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50C" w:rsidRDefault="00E1650C"/>
    <w:tbl>
      <w:tblPr>
        <w:tblW w:w="1085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253"/>
        <w:gridCol w:w="1867"/>
        <w:gridCol w:w="4731"/>
      </w:tblGrid>
      <w:tr w:rsidR="00F93B8E" w:rsidRPr="000079EE">
        <w:trPr>
          <w:trHeight w:val="1640"/>
        </w:trPr>
        <w:tc>
          <w:tcPr>
            <w:tcW w:w="42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26FC" w:rsidRPr="00483B8A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Баш</w:t>
            </w:r>
            <w:r w:rsidRPr="00483B8A">
              <w:rPr>
                <w:rFonts w:ascii="Times New Roman" w:hAnsi="Lucida Sans Unicode"/>
                <w:sz w:val="28"/>
                <w:szCs w:val="28"/>
              </w:rPr>
              <w:t>ҡ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>ортостан</w:t>
            </w:r>
            <w:r w:rsidRPr="00483B8A">
              <w:rPr>
                <w:rFonts w:ascii="Bookman Old Style" w:hAnsi="Bookman Old Style"/>
                <w:sz w:val="28"/>
                <w:szCs w:val="28"/>
              </w:rPr>
              <w:t xml:space="preserve"> 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 xml:space="preserve">Республикаһы </w:t>
            </w: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Балтас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районы </w:t>
            </w:r>
          </w:p>
          <w:p w:rsidR="005526FC" w:rsidRPr="00483B8A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 xml:space="preserve">муниципаль районының </w:t>
            </w:r>
          </w:p>
          <w:p w:rsidR="00F93B8E" w:rsidRPr="00483B8A" w:rsidRDefault="00F93B8E" w:rsidP="00483B8A">
            <w:pPr>
              <w:pStyle w:val="a4"/>
              <w:ind w:left="-108" w:right="-175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Бо</w:t>
            </w:r>
            <w:r w:rsidRPr="00483B8A">
              <w:rPr>
                <w:rFonts w:ascii="Times Cyr Bash Normal" w:hAnsi="Times Cyr Bash Normal"/>
                <w:sz w:val="28"/>
                <w:szCs w:val="28"/>
                <w:lang w:val="ru-RU"/>
              </w:rPr>
              <w:t>46</w:t>
            </w: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ан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ауыл </w:t>
            </w: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с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 xml:space="preserve">оветы </w:t>
            </w:r>
          </w:p>
          <w:p w:rsidR="00F93B8E" w:rsidRPr="00483B8A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 xml:space="preserve">ауыл </w:t>
            </w:r>
            <w:r w:rsidR="005526FC" w:rsidRPr="00483B8A">
              <w:rPr>
                <w:rFonts w:ascii="Times New Roman" w:hAnsi="Times New Roman"/>
                <w:sz w:val="28"/>
                <w:szCs w:val="28"/>
                <w:lang w:val="ru-RU"/>
              </w:rPr>
              <w:t>хакими</w:t>
            </w:r>
            <w:r w:rsidR="005526FC" w:rsidRPr="00483B8A">
              <w:rPr>
                <w:rFonts w:ascii="Times Cyr Bash Normal" w:hAnsi="Times Cyr Bash Normal"/>
                <w:sz w:val="28"/>
                <w:szCs w:val="28"/>
                <w:lang w:val="ru-RU"/>
              </w:rPr>
              <w:t>2</w:t>
            </w:r>
            <w:r w:rsidR="005526FC" w:rsidRPr="00483B8A">
              <w:rPr>
                <w:rFonts w:ascii="Times New Roman" w:hAnsi="Times New Roman"/>
                <w:sz w:val="28"/>
                <w:szCs w:val="28"/>
                <w:lang w:val="ru-RU"/>
              </w:rPr>
              <w:t>те</w:t>
            </w:r>
          </w:p>
          <w:p w:rsidR="00F93B8E" w:rsidRPr="00D16E11" w:rsidRDefault="00F93B8E" w:rsidP="00D16E11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16E11" w:rsidRDefault="00D16E11">
            <w:pPr>
              <w:jc w:val="center"/>
              <w:rPr>
                <w:rFonts w:ascii="Bookman Old Style" w:hAnsi="Bookman Old Style"/>
                <w:lang w:val="be-BY"/>
              </w:rPr>
            </w:pPr>
          </w:p>
          <w:p w:rsidR="00F93B8E" w:rsidRPr="00D16E11" w:rsidRDefault="00137FF6" w:rsidP="00D16E11">
            <w:pPr>
              <w:rPr>
                <w:rFonts w:ascii="Bookman Old Style" w:hAnsi="Bookman Old Style"/>
                <w:lang w:val="be-BY"/>
              </w:rPr>
            </w:pPr>
            <w:r>
              <w:rPr>
                <w:rFonts w:ascii="Times" w:hAnsi="Times"/>
                <w:noProof/>
                <w:sz w:val="20"/>
                <w:szCs w:val="20"/>
              </w:rPr>
              <w:drawing>
                <wp:inline distT="0" distB="0" distL="0" distR="0">
                  <wp:extent cx="1028700" cy="1028700"/>
                  <wp:effectExtent l="19050" t="0" r="0" b="0"/>
                  <wp:docPr id="1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31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26FC" w:rsidRPr="00483B8A" w:rsidRDefault="005526FC" w:rsidP="00483B8A">
            <w:pPr>
              <w:pStyle w:val="a4"/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Администрация</w:t>
            </w:r>
          </w:p>
          <w:p w:rsidR="00483B8A" w:rsidRDefault="00F93B8E" w:rsidP="00483B8A">
            <w:pPr>
              <w:pStyle w:val="a4"/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</w:p>
          <w:p w:rsidR="00F93B8E" w:rsidRPr="00483B8A" w:rsidRDefault="00F93B8E" w:rsidP="00483B8A">
            <w:pPr>
              <w:pStyle w:val="a4"/>
              <w:ind w:left="-57" w:right="-108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Богдановский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сельсовет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 w:right="-108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Балтачевский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Республики Башкортостан</w:t>
            </w:r>
          </w:p>
          <w:p w:rsidR="00F93B8E" w:rsidRPr="000079EE" w:rsidRDefault="00F93B8E">
            <w:pPr>
              <w:jc w:val="center"/>
              <w:rPr>
                <w:rFonts w:ascii="Bookman Old Style" w:hAnsi="Bookman Old Style"/>
                <w:sz w:val="20"/>
              </w:rPr>
            </w:pPr>
          </w:p>
        </w:tc>
      </w:tr>
    </w:tbl>
    <w:p w:rsidR="00A613A9" w:rsidRDefault="00F93B8E" w:rsidP="00A613A9">
      <w:pPr>
        <w:pStyle w:val="a3"/>
        <w:spacing w:line="360" w:lineRule="auto"/>
        <w:jc w:val="center"/>
        <w:rPr>
          <w:rFonts w:ascii="Bookman Old Style" w:hAnsi="Bookman Old Style"/>
        </w:rPr>
      </w:pP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</w:p>
    <w:p w:rsidR="00E21C11" w:rsidRPr="005526FC" w:rsidRDefault="00F04A99" w:rsidP="00A613A9">
      <w:pPr>
        <w:pStyle w:val="a3"/>
        <w:spacing w:line="360" w:lineRule="auto"/>
        <w:jc w:val="center"/>
        <w:rPr>
          <w:b/>
          <w:szCs w:val="28"/>
        </w:rPr>
      </w:pPr>
      <w:r>
        <w:rPr>
          <w:rFonts w:ascii="Times Cyr Bash Normal" w:hAnsi="Times Cyr Bash Normal"/>
          <w:b/>
          <w:lang w:val="be-BY"/>
        </w:rPr>
        <w:t>?</w:t>
      </w:r>
      <w:r w:rsidR="00F93B8E" w:rsidRPr="005526FC">
        <w:rPr>
          <w:b/>
          <w:szCs w:val="28"/>
          <w:lang w:val="be-BY"/>
        </w:rPr>
        <w:t xml:space="preserve">АРАР                         </w:t>
      </w:r>
      <w:r w:rsidR="00767BEA" w:rsidRPr="005526FC">
        <w:rPr>
          <w:b/>
          <w:szCs w:val="28"/>
          <w:lang w:val="be-BY"/>
        </w:rPr>
        <w:tab/>
        <w:t xml:space="preserve">                     </w:t>
      </w:r>
      <w:r w:rsidR="004A7EBB" w:rsidRPr="005526FC">
        <w:rPr>
          <w:b/>
          <w:szCs w:val="28"/>
          <w:lang w:val="be-BY"/>
        </w:rPr>
        <w:t xml:space="preserve">  </w:t>
      </w:r>
      <w:r w:rsidR="005526FC">
        <w:rPr>
          <w:b/>
          <w:szCs w:val="28"/>
          <w:lang w:val="be-BY"/>
        </w:rPr>
        <w:t xml:space="preserve">                    </w:t>
      </w:r>
      <w:r w:rsidR="004A7EBB" w:rsidRPr="005526FC">
        <w:rPr>
          <w:b/>
          <w:szCs w:val="28"/>
          <w:lang w:val="be-BY"/>
        </w:rPr>
        <w:t xml:space="preserve"> </w:t>
      </w:r>
      <w:r w:rsidR="00F93B8E" w:rsidRPr="005526FC">
        <w:rPr>
          <w:b/>
          <w:szCs w:val="28"/>
        </w:rPr>
        <w:t>ПОСТАНОВЛЕНИЕ</w:t>
      </w:r>
    </w:p>
    <w:p w:rsidR="009F0F04" w:rsidRDefault="000020D3" w:rsidP="006C2E91">
      <w:pPr>
        <w:widowControl w:val="0"/>
        <w:jc w:val="center"/>
        <w:rPr>
          <w:b/>
          <w:szCs w:val="28"/>
        </w:rPr>
      </w:pPr>
      <w:r>
        <w:rPr>
          <w:b/>
          <w:szCs w:val="28"/>
          <w:lang w:val="be-BY"/>
        </w:rPr>
        <w:t>07</w:t>
      </w:r>
      <w:r w:rsidR="00720647">
        <w:rPr>
          <w:b/>
          <w:szCs w:val="28"/>
          <w:lang w:val="be-BY"/>
        </w:rPr>
        <w:t xml:space="preserve"> </w:t>
      </w:r>
      <w:r>
        <w:rPr>
          <w:b/>
          <w:szCs w:val="28"/>
          <w:lang w:val="be-BY"/>
        </w:rPr>
        <w:t>апрель</w:t>
      </w:r>
      <w:r w:rsidR="00720647" w:rsidRPr="00EB6A05">
        <w:rPr>
          <w:b/>
          <w:szCs w:val="28"/>
          <w:lang w:val="be-BY"/>
        </w:rPr>
        <w:t xml:space="preserve">  </w:t>
      </w:r>
      <w:r w:rsidR="00720647">
        <w:rPr>
          <w:b/>
          <w:szCs w:val="28"/>
          <w:lang w:val="be-BY"/>
        </w:rPr>
        <w:t>2025</w:t>
      </w:r>
      <w:r w:rsidR="00720647" w:rsidRPr="00EB6A05">
        <w:rPr>
          <w:b/>
          <w:szCs w:val="28"/>
          <w:lang w:val="be-BY"/>
        </w:rPr>
        <w:t xml:space="preserve">й.                             </w:t>
      </w:r>
      <w:r>
        <w:rPr>
          <w:b/>
          <w:szCs w:val="28"/>
          <w:lang w:val="be-BY"/>
        </w:rPr>
        <w:t xml:space="preserve">     №16</w:t>
      </w:r>
      <w:r w:rsidR="00720647" w:rsidRPr="00EB6A05">
        <w:rPr>
          <w:b/>
          <w:szCs w:val="28"/>
          <w:lang w:val="be-BY"/>
        </w:rPr>
        <w:t xml:space="preserve">          </w:t>
      </w:r>
      <w:r w:rsidR="00720647">
        <w:rPr>
          <w:b/>
          <w:szCs w:val="28"/>
          <w:lang w:val="be-BY"/>
        </w:rPr>
        <w:t xml:space="preserve">            </w:t>
      </w:r>
      <w:r>
        <w:rPr>
          <w:b/>
          <w:szCs w:val="28"/>
          <w:lang w:val="be-BY"/>
        </w:rPr>
        <w:t>07</w:t>
      </w:r>
      <w:r w:rsidR="00720647" w:rsidRPr="00EB6A05">
        <w:rPr>
          <w:b/>
          <w:szCs w:val="28"/>
          <w:lang w:val="be-BY"/>
        </w:rPr>
        <w:t xml:space="preserve">  </w:t>
      </w:r>
      <w:r>
        <w:rPr>
          <w:b/>
          <w:szCs w:val="28"/>
          <w:lang w:val="be-BY"/>
        </w:rPr>
        <w:t>апреля</w:t>
      </w:r>
      <w:r w:rsidR="00720647">
        <w:rPr>
          <w:b/>
          <w:szCs w:val="28"/>
          <w:lang w:val="be-BY"/>
        </w:rPr>
        <w:t xml:space="preserve"> 2025</w:t>
      </w:r>
      <w:r w:rsidR="00720647" w:rsidRPr="00EB6A05">
        <w:rPr>
          <w:b/>
          <w:szCs w:val="28"/>
          <w:lang w:val="be-BY"/>
        </w:rPr>
        <w:t>г.</w:t>
      </w:r>
      <w:r w:rsidR="00720647" w:rsidRPr="00EB6A05">
        <w:rPr>
          <w:b/>
          <w:szCs w:val="28"/>
        </w:rPr>
        <w:t xml:space="preserve">   </w:t>
      </w:r>
    </w:p>
    <w:p w:rsidR="00720647" w:rsidRDefault="00720647" w:rsidP="006C2E91">
      <w:pPr>
        <w:widowControl w:val="0"/>
        <w:jc w:val="center"/>
        <w:rPr>
          <w:b/>
          <w:szCs w:val="28"/>
        </w:rPr>
      </w:pPr>
    </w:p>
    <w:p w:rsidR="00B65931" w:rsidRDefault="00B65931" w:rsidP="00DF0ED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B65931" w:rsidRDefault="00DF0ED3" w:rsidP="00DF0ED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E13F9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О внесении изменений в постановление от </w:t>
      </w:r>
      <w:r w:rsidR="000020D3" w:rsidRPr="00E13F9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27.01.2020</w:t>
      </w:r>
      <w:r w:rsidRPr="00E13F9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г. № </w:t>
      </w:r>
      <w:r w:rsidR="000020D3" w:rsidRPr="00E13F9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9</w:t>
      </w:r>
      <w:r w:rsidRPr="00E13F9C">
        <w:rPr>
          <w:rFonts w:ascii="Times New Roman" w:hAnsi="Times New Roman" w:cs="Times New Roman"/>
          <w:sz w:val="28"/>
          <w:szCs w:val="28"/>
        </w:rPr>
        <w:t xml:space="preserve"> </w:t>
      </w:r>
      <w:r w:rsidRPr="00E13F9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«</w:t>
      </w:r>
      <w:r w:rsidR="000020D3" w:rsidRPr="00E13F9C">
        <w:rPr>
          <w:rFonts w:ascii="Times New Roman" w:hAnsi="Times New Roman" w:cs="Times New Roman"/>
          <w:sz w:val="28"/>
          <w:szCs w:val="28"/>
        </w:rPr>
        <w:t xml:space="preserve">Об утверждении «Положения о муниципальной службе в сельском поселении </w:t>
      </w:r>
    </w:p>
    <w:p w:rsidR="00DF0ED3" w:rsidRPr="00E13F9C" w:rsidRDefault="000020D3" w:rsidP="00DF0ED3">
      <w:pPr>
        <w:pStyle w:val="ConsPlusTitle"/>
        <w:widowControl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E13F9C">
        <w:rPr>
          <w:rFonts w:ascii="Times New Roman" w:hAnsi="Times New Roman" w:cs="Times New Roman"/>
          <w:sz w:val="28"/>
          <w:szCs w:val="28"/>
        </w:rPr>
        <w:t>Богдановский сельсовет муниципального района Балтачевский район Республики Башкортостан»</w:t>
      </w:r>
    </w:p>
    <w:p w:rsidR="00DF0ED3" w:rsidRPr="00DC4214" w:rsidRDefault="00DF0ED3" w:rsidP="00DF0ED3">
      <w:pPr>
        <w:shd w:val="clear" w:color="auto" w:fill="F9F9F9"/>
        <w:spacing w:before="120"/>
        <w:jc w:val="center"/>
        <w:textAlignment w:val="baseline"/>
        <w:rPr>
          <w:szCs w:val="28"/>
        </w:rPr>
      </w:pPr>
    </w:p>
    <w:p w:rsidR="00B65931" w:rsidRDefault="00DF0ED3" w:rsidP="00B65931">
      <w:pPr>
        <w:shd w:val="clear" w:color="auto" w:fill="F9F9F9"/>
        <w:jc w:val="both"/>
        <w:textAlignment w:val="baseline"/>
        <w:rPr>
          <w:szCs w:val="28"/>
        </w:rPr>
      </w:pPr>
      <w:r w:rsidRPr="00DC4214">
        <w:rPr>
          <w:szCs w:val="28"/>
        </w:rPr>
        <w:t xml:space="preserve">     </w:t>
      </w:r>
      <w:r w:rsidRPr="00DC4214">
        <w:rPr>
          <w:szCs w:val="28"/>
        </w:rPr>
        <w:tab/>
      </w:r>
    </w:p>
    <w:p w:rsidR="001A39F0" w:rsidRDefault="000020D3" w:rsidP="00B65931">
      <w:pPr>
        <w:shd w:val="clear" w:color="auto" w:fill="F9F9F9"/>
        <w:ind w:firstLine="708"/>
        <w:jc w:val="both"/>
        <w:textAlignment w:val="baseline"/>
        <w:rPr>
          <w:szCs w:val="28"/>
        </w:rPr>
      </w:pPr>
      <w:r w:rsidRPr="00B65931">
        <w:rPr>
          <w:bCs/>
          <w:szCs w:val="28"/>
        </w:rPr>
        <w:t>В</w:t>
      </w:r>
      <w:r w:rsidR="00DF0ED3" w:rsidRPr="00B65931">
        <w:rPr>
          <w:szCs w:val="28"/>
        </w:rPr>
        <w:t xml:space="preserve"> соответствии с Федеральным законом от </w:t>
      </w:r>
      <w:r w:rsidRPr="00B65931">
        <w:rPr>
          <w:szCs w:val="28"/>
        </w:rPr>
        <w:t xml:space="preserve">30.09.2024 </w:t>
      </w:r>
      <w:r w:rsidR="00DF0ED3" w:rsidRPr="00B65931">
        <w:rPr>
          <w:szCs w:val="28"/>
        </w:rPr>
        <w:t>№</w:t>
      </w:r>
      <w:r w:rsidRPr="00B65931">
        <w:rPr>
          <w:szCs w:val="28"/>
        </w:rPr>
        <w:t>338-ФЗ</w:t>
      </w:r>
      <w:r w:rsidR="00DF0ED3" w:rsidRPr="00B65931">
        <w:rPr>
          <w:szCs w:val="28"/>
        </w:rPr>
        <w:t xml:space="preserve"> «О внесении изменений в </w:t>
      </w:r>
      <w:r w:rsidRPr="00B65931">
        <w:rPr>
          <w:szCs w:val="28"/>
        </w:rPr>
        <w:t>статью 16 Федерального закона «О муниципальной службе</w:t>
      </w:r>
      <w:r w:rsidR="001A39F0">
        <w:rPr>
          <w:szCs w:val="28"/>
        </w:rPr>
        <w:t xml:space="preserve"> в Российской федерации</w:t>
      </w:r>
      <w:r w:rsidR="00DF0ED3" w:rsidRPr="00B65931">
        <w:rPr>
          <w:szCs w:val="28"/>
        </w:rPr>
        <w:t>»</w:t>
      </w:r>
      <w:r w:rsidR="002938A8" w:rsidRPr="00B65931">
        <w:rPr>
          <w:szCs w:val="28"/>
        </w:rPr>
        <w:t>,</w:t>
      </w:r>
      <w:r w:rsidR="00DF0ED3" w:rsidRPr="00B65931">
        <w:rPr>
          <w:szCs w:val="28"/>
        </w:rPr>
        <w:t xml:space="preserve"> </w:t>
      </w:r>
      <w:r w:rsidR="001A39F0" w:rsidRPr="00B65931">
        <w:rPr>
          <w:szCs w:val="28"/>
        </w:rPr>
        <w:t xml:space="preserve">Федеральным законом от </w:t>
      </w:r>
      <w:r w:rsidR="001A39F0">
        <w:rPr>
          <w:szCs w:val="28"/>
        </w:rPr>
        <w:t>08.08</w:t>
      </w:r>
      <w:r w:rsidR="001A39F0" w:rsidRPr="00B65931">
        <w:rPr>
          <w:szCs w:val="28"/>
        </w:rPr>
        <w:t xml:space="preserve">.2024 </w:t>
      </w:r>
      <w:r w:rsidR="001A39F0">
        <w:rPr>
          <w:szCs w:val="28"/>
        </w:rPr>
        <w:t>№232</w:t>
      </w:r>
      <w:r w:rsidR="001A39F0" w:rsidRPr="003124D1">
        <w:rPr>
          <w:szCs w:val="28"/>
        </w:rPr>
        <w:t xml:space="preserve">-ФЗ, Федеральным законом от 02.03.2007 №25-ФЗ, Федеральным законом от 06.10.2003 №131-ФЗ «Об общих принципах организации местного самоуправления в Российской Федерации», </w:t>
      </w:r>
      <w:r w:rsidR="002938A8" w:rsidRPr="00B65931">
        <w:rPr>
          <w:szCs w:val="28"/>
        </w:rPr>
        <w:t xml:space="preserve">рассмотрев протест прокуратуры Балтачевского района от </w:t>
      </w:r>
      <w:r w:rsidRPr="00B65931">
        <w:rPr>
          <w:szCs w:val="28"/>
        </w:rPr>
        <w:t>30</w:t>
      </w:r>
      <w:r w:rsidR="002938A8" w:rsidRPr="00B65931">
        <w:rPr>
          <w:szCs w:val="28"/>
        </w:rPr>
        <w:t>.0</w:t>
      </w:r>
      <w:r w:rsidR="001A39F0">
        <w:rPr>
          <w:szCs w:val="28"/>
        </w:rPr>
        <w:t>3.2025 №</w:t>
      </w:r>
      <w:r w:rsidRPr="00B65931">
        <w:rPr>
          <w:szCs w:val="28"/>
        </w:rPr>
        <w:t>Прдр-20800033-164</w:t>
      </w:r>
      <w:r w:rsidR="002938A8" w:rsidRPr="00B65931">
        <w:rPr>
          <w:szCs w:val="28"/>
        </w:rPr>
        <w:t>-25/-20800033</w:t>
      </w:r>
      <w:r w:rsidR="001A39F0">
        <w:rPr>
          <w:szCs w:val="28"/>
        </w:rPr>
        <w:t>,</w:t>
      </w:r>
      <w:r w:rsidR="00DF0ED3" w:rsidRPr="00B65931">
        <w:rPr>
          <w:szCs w:val="28"/>
        </w:rPr>
        <w:t xml:space="preserve">Администрация сельского поселения Богдановский сельсовет муниципального района Балтачевский район Республики Башкортостан </w:t>
      </w:r>
    </w:p>
    <w:p w:rsidR="00DF0ED3" w:rsidRPr="00B65931" w:rsidRDefault="00DF0ED3" w:rsidP="00B65931">
      <w:pPr>
        <w:shd w:val="clear" w:color="auto" w:fill="F9F9F9"/>
        <w:ind w:firstLine="708"/>
        <w:jc w:val="both"/>
        <w:textAlignment w:val="baseline"/>
        <w:rPr>
          <w:b/>
          <w:szCs w:val="28"/>
        </w:rPr>
      </w:pPr>
      <w:r w:rsidRPr="00B65931">
        <w:rPr>
          <w:b/>
          <w:szCs w:val="28"/>
        </w:rPr>
        <w:t>ПОСТАНОВЛЯЕТ:</w:t>
      </w:r>
    </w:p>
    <w:p w:rsidR="00B65931" w:rsidRDefault="00DC4214" w:rsidP="00B65931">
      <w:pPr>
        <w:tabs>
          <w:tab w:val="left" w:pos="709"/>
        </w:tabs>
        <w:jc w:val="both"/>
        <w:rPr>
          <w:szCs w:val="28"/>
        </w:rPr>
      </w:pPr>
      <w:r w:rsidRPr="00B65931">
        <w:rPr>
          <w:szCs w:val="28"/>
        </w:rPr>
        <w:tab/>
      </w:r>
    </w:p>
    <w:p w:rsidR="000020D3" w:rsidRPr="00B65931" w:rsidRDefault="00B65931" w:rsidP="00B65931">
      <w:pPr>
        <w:tabs>
          <w:tab w:val="left" w:pos="709"/>
        </w:tabs>
        <w:jc w:val="both"/>
        <w:rPr>
          <w:szCs w:val="28"/>
        </w:rPr>
      </w:pPr>
      <w:r>
        <w:rPr>
          <w:szCs w:val="28"/>
        </w:rPr>
        <w:tab/>
      </w:r>
      <w:r w:rsidR="00DF0ED3" w:rsidRPr="00B65931">
        <w:rPr>
          <w:szCs w:val="28"/>
        </w:rPr>
        <w:t xml:space="preserve">1. Внести </w:t>
      </w:r>
      <w:r w:rsidRPr="00B65931">
        <w:rPr>
          <w:szCs w:val="28"/>
        </w:rPr>
        <w:t xml:space="preserve">в </w:t>
      </w:r>
      <w:r w:rsidR="000020D3" w:rsidRPr="00B65931">
        <w:rPr>
          <w:szCs w:val="28"/>
        </w:rPr>
        <w:t>Положени</w:t>
      </w:r>
      <w:r w:rsidRPr="00B65931">
        <w:rPr>
          <w:szCs w:val="28"/>
        </w:rPr>
        <w:t>е</w:t>
      </w:r>
      <w:r w:rsidR="000020D3" w:rsidRPr="00B65931">
        <w:rPr>
          <w:szCs w:val="28"/>
        </w:rPr>
        <w:t xml:space="preserve"> о муниципальной службе в сельском поселении Богдановский сельсовет муниципального района Балтачевский район Республики Башкортостан</w:t>
      </w:r>
      <w:r w:rsidRPr="00B65931">
        <w:rPr>
          <w:bCs/>
          <w:szCs w:val="28"/>
          <w:bdr w:val="none" w:sz="0" w:space="0" w:color="auto" w:frame="1"/>
        </w:rPr>
        <w:t xml:space="preserve">, </w:t>
      </w:r>
      <w:r w:rsidRPr="00B65931">
        <w:rPr>
          <w:szCs w:val="28"/>
        </w:rPr>
        <w:t xml:space="preserve">утверждённое постановлением Администрации сельского поселения Богдановский сельсовет муниципального района Балтачевский район Республики Башкортостан </w:t>
      </w:r>
      <w:r w:rsidRPr="00B65931">
        <w:rPr>
          <w:szCs w:val="28"/>
          <w:bdr w:val="none" w:sz="0" w:space="0" w:color="auto" w:frame="1"/>
        </w:rPr>
        <w:t>27.01.2020 № 9</w:t>
      </w:r>
      <w:r w:rsidRPr="00B65931">
        <w:rPr>
          <w:szCs w:val="28"/>
        </w:rPr>
        <w:t xml:space="preserve"> </w:t>
      </w:r>
      <w:r w:rsidR="00666A4A" w:rsidRPr="00B65931">
        <w:rPr>
          <w:bCs/>
          <w:szCs w:val="28"/>
          <w:bdr w:val="none" w:sz="0" w:space="0" w:color="auto" w:frame="1"/>
        </w:rPr>
        <w:t xml:space="preserve">(далее – Положение) </w:t>
      </w:r>
      <w:r w:rsidR="00DF0ED3" w:rsidRPr="00B65931">
        <w:rPr>
          <w:bCs/>
          <w:szCs w:val="28"/>
          <w:bdr w:val="none" w:sz="0" w:space="0" w:color="auto" w:frame="1"/>
        </w:rPr>
        <w:t xml:space="preserve">следующие </w:t>
      </w:r>
      <w:r w:rsidR="000020D3" w:rsidRPr="00B65931">
        <w:rPr>
          <w:szCs w:val="28"/>
        </w:rPr>
        <w:t>изменения и дополнения:</w:t>
      </w:r>
    </w:p>
    <w:p w:rsidR="00666A4A" w:rsidRPr="00B65931" w:rsidRDefault="00666A4A" w:rsidP="00B65931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65931">
        <w:rPr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1.1. </w:t>
      </w:r>
      <w:r w:rsidR="009E6A51" w:rsidRPr="00B65931">
        <w:rPr>
          <w:rFonts w:ascii="Times New Roman" w:hAnsi="Times New Roman" w:cs="Times New Roman"/>
          <w:b w:val="0"/>
          <w:sz w:val="28"/>
          <w:szCs w:val="28"/>
        </w:rPr>
        <w:t>под</w:t>
      </w:r>
      <w:r w:rsidR="009E6A51" w:rsidRPr="00B65931">
        <w:rPr>
          <w:rFonts w:ascii="Times New Roman" w:eastAsia="Calibri" w:hAnsi="Times New Roman" w:cs="Times New Roman"/>
          <w:b w:val="0"/>
          <w:sz w:val="28"/>
          <w:szCs w:val="28"/>
          <w:shd w:val="clear" w:color="auto" w:fill="FFFFFF"/>
          <w:lang w:eastAsia="en-US"/>
        </w:rPr>
        <w:t>пункт 5 пункта 3 статьи</w:t>
      </w:r>
      <w:r w:rsidR="000020D3" w:rsidRPr="00B65931">
        <w:rPr>
          <w:rFonts w:ascii="Times New Roman" w:eastAsia="Calibri" w:hAnsi="Times New Roman" w:cs="Times New Roman"/>
          <w:b w:val="0"/>
          <w:sz w:val="28"/>
          <w:szCs w:val="28"/>
          <w:shd w:val="clear" w:color="auto" w:fill="FFFFFF"/>
          <w:lang w:eastAsia="en-US"/>
        </w:rPr>
        <w:t xml:space="preserve"> 16 </w:t>
      </w:r>
      <w:r w:rsidRPr="00B65931">
        <w:rPr>
          <w:rFonts w:ascii="Times New Roman" w:hAnsi="Times New Roman" w:cs="Times New Roman"/>
          <w:b w:val="0"/>
          <w:sz w:val="28"/>
          <w:szCs w:val="28"/>
        </w:rPr>
        <w:t xml:space="preserve">Положения </w:t>
      </w:r>
      <w:r w:rsidR="00DC4214" w:rsidRPr="00B65931">
        <w:rPr>
          <w:rFonts w:ascii="Times New Roman" w:eastAsia="Calibri" w:hAnsi="Times New Roman" w:cs="Times New Roman"/>
          <w:b w:val="0"/>
          <w:sz w:val="28"/>
          <w:szCs w:val="28"/>
          <w:shd w:val="clear" w:color="auto" w:fill="FFFFFF"/>
          <w:lang w:eastAsia="en-US"/>
        </w:rPr>
        <w:t>д</w:t>
      </w:r>
      <w:r w:rsidR="00DC4214" w:rsidRPr="00B65931">
        <w:rPr>
          <w:rFonts w:ascii="Times New Roman" w:hAnsi="Times New Roman" w:cs="Times New Roman"/>
          <w:b w:val="0"/>
          <w:sz w:val="28"/>
          <w:szCs w:val="28"/>
        </w:rPr>
        <w:t>ополнить</w:t>
      </w:r>
      <w:r w:rsidR="000020D3" w:rsidRPr="00B65931">
        <w:rPr>
          <w:rFonts w:ascii="Times New Roman" w:hAnsi="Times New Roman" w:cs="Times New Roman"/>
          <w:b w:val="0"/>
          <w:sz w:val="28"/>
          <w:szCs w:val="28"/>
        </w:rPr>
        <w:t xml:space="preserve"> словами "и о квалификации".</w:t>
      </w:r>
    </w:p>
    <w:p w:rsidR="00666A4A" w:rsidRPr="00B65931" w:rsidRDefault="00666A4A" w:rsidP="00B65931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65931">
        <w:rPr>
          <w:rFonts w:ascii="Times New Roman" w:hAnsi="Times New Roman" w:cs="Times New Roman"/>
          <w:b w:val="0"/>
          <w:sz w:val="28"/>
          <w:szCs w:val="28"/>
        </w:rPr>
        <w:t xml:space="preserve">1.2. </w:t>
      </w:r>
      <w:r w:rsidR="009E6A51" w:rsidRPr="00B65931">
        <w:rPr>
          <w:rFonts w:ascii="Times New Roman" w:hAnsi="Times New Roman" w:cs="Times New Roman"/>
          <w:b w:val="0"/>
          <w:sz w:val="28"/>
          <w:szCs w:val="28"/>
        </w:rPr>
        <w:t>под</w:t>
      </w:r>
      <w:r w:rsidR="009E6A51" w:rsidRPr="00B65931">
        <w:rPr>
          <w:rFonts w:ascii="Times New Roman" w:eastAsia="Calibri" w:hAnsi="Times New Roman" w:cs="Times New Roman"/>
          <w:b w:val="0"/>
          <w:sz w:val="28"/>
          <w:szCs w:val="28"/>
          <w:shd w:val="clear" w:color="auto" w:fill="FFFFFF"/>
          <w:lang w:eastAsia="en-US"/>
        </w:rPr>
        <w:t xml:space="preserve">пункт 8 пункта </w:t>
      </w:r>
      <w:r w:rsidRPr="00B65931">
        <w:rPr>
          <w:rFonts w:ascii="Times New Roman" w:hAnsi="Times New Roman" w:cs="Times New Roman"/>
          <w:b w:val="0"/>
          <w:sz w:val="28"/>
          <w:szCs w:val="28"/>
        </w:rPr>
        <w:t>1 ст</w:t>
      </w:r>
      <w:r w:rsidR="009E6A51" w:rsidRPr="00B65931">
        <w:rPr>
          <w:rFonts w:ascii="Times New Roman" w:hAnsi="Times New Roman" w:cs="Times New Roman"/>
          <w:b w:val="0"/>
          <w:sz w:val="28"/>
          <w:szCs w:val="28"/>
        </w:rPr>
        <w:t>атьи</w:t>
      </w:r>
      <w:r w:rsidRPr="00B65931">
        <w:rPr>
          <w:rFonts w:ascii="Times New Roman" w:hAnsi="Times New Roman" w:cs="Times New Roman"/>
          <w:b w:val="0"/>
          <w:sz w:val="28"/>
          <w:szCs w:val="28"/>
        </w:rPr>
        <w:t xml:space="preserve"> 13 </w:t>
      </w:r>
      <w:r w:rsidR="003C4A9F" w:rsidRPr="00B65931">
        <w:rPr>
          <w:rFonts w:ascii="Times New Roman" w:hAnsi="Times New Roman" w:cs="Times New Roman"/>
          <w:b w:val="0"/>
          <w:sz w:val="28"/>
          <w:szCs w:val="28"/>
        </w:rPr>
        <w:t>Положения излож</w:t>
      </w:r>
      <w:r w:rsidRPr="00B65931">
        <w:rPr>
          <w:rFonts w:ascii="Times New Roman" w:hAnsi="Times New Roman" w:cs="Times New Roman"/>
          <w:b w:val="0"/>
          <w:sz w:val="28"/>
          <w:szCs w:val="28"/>
        </w:rPr>
        <w:t xml:space="preserve">ить в новой редакции: </w:t>
      </w:r>
    </w:p>
    <w:p w:rsidR="00666A4A" w:rsidRPr="00B65931" w:rsidRDefault="00666A4A" w:rsidP="00B65931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65931">
        <w:rPr>
          <w:rFonts w:ascii="Times New Roman" w:hAnsi="Times New Roman" w:cs="Times New Roman"/>
          <w:b w:val="0"/>
          <w:sz w:val="28"/>
          <w:szCs w:val="28"/>
        </w:rPr>
        <w:t xml:space="preserve">"8)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</w:t>
      </w:r>
      <w:r w:rsidRPr="00B65931">
        <w:rPr>
          <w:rFonts w:ascii="Times New Roman" w:hAnsi="Times New Roman" w:cs="Times New Roman"/>
          <w:b w:val="0"/>
          <w:sz w:val="28"/>
          <w:szCs w:val="28"/>
        </w:rPr>
        <w:lastRenderedPageBreak/>
        <w:t>ограничений, запретов и требований, нарушение которых препятствует замещению должности муниципальной службы; приобретения им иностранного агента".</w:t>
      </w:r>
    </w:p>
    <w:p w:rsidR="00666A4A" w:rsidRPr="00B65931" w:rsidRDefault="00666A4A" w:rsidP="00B65931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65931">
        <w:rPr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1.3. </w:t>
      </w:r>
      <w:r w:rsidR="009E6A51" w:rsidRPr="00B65931">
        <w:rPr>
          <w:rFonts w:ascii="Times New Roman" w:eastAsia="Calibri" w:hAnsi="Times New Roman" w:cs="Times New Roman"/>
          <w:b w:val="0"/>
          <w:sz w:val="28"/>
          <w:szCs w:val="28"/>
          <w:shd w:val="clear" w:color="auto" w:fill="FFFFFF"/>
          <w:lang w:eastAsia="en-US"/>
        </w:rPr>
        <w:t>статью</w:t>
      </w:r>
      <w:r w:rsidRPr="00B65931">
        <w:rPr>
          <w:rFonts w:ascii="Times New Roman" w:eastAsia="Calibri" w:hAnsi="Times New Roman" w:cs="Times New Roman"/>
          <w:b w:val="0"/>
          <w:sz w:val="28"/>
          <w:szCs w:val="28"/>
          <w:shd w:val="clear" w:color="auto" w:fill="FFFFFF"/>
          <w:lang w:eastAsia="en-US"/>
        </w:rPr>
        <w:t xml:space="preserve"> 13 </w:t>
      </w:r>
      <w:r w:rsidRPr="00B65931">
        <w:rPr>
          <w:rFonts w:ascii="Times New Roman" w:hAnsi="Times New Roman" w:cs="Times New Roman"/>
          <w:b w:val="0"/>
          <w:sz w:val="28"/>
          <w:szCs w:val="28"/>
        </w:rPr>
        <w:t xml:space="preserve">Положения </w:t>
      </w:r>
      <w:r w:rsidRPr="00B65931">
        <w:rPr>
          <w:rFonts w:ascii="Times New Roman" w:eastAsia="Calibri" w:hAnsi="Times New Roman" w:cs="Times New Roman"/>
          <w:b w:val="0"/>
          <w:sz w:val="28"/>
          <w:szCs w:val="28"/>
          <w:shd w:val="clear" w:color="auto" w:fill="FFFFFF"/>
          <w:lang w:eastAsia="en-US"/>
        </w:rPr>
        <w:t>д</w:t>
      </w:r>
      <w:r w:rsidRPr="00B65931">
        <w:rPr>
          <w:rFonts w:ascii="Times New Roman" w:hAnsi="Times New Roman" w:cs="Times New Roman"/>
          <w:b w:val="0"/>
          <w:sz w:val="28"/>
          <w:szCs w:val="28"/>
        </w:rPr>
        <w:t xml:space="preserve">ополнить </w:t>
      </w:r>
      <w:r w:rsidR="009E6A51" w:rsidRPr="00B65931">
        <w:rPr>
          <w:rFonts w:ascii="Times New Roman" w:hAnsi="Times New Roman" w:cs="Times New Roman"/>
          <w:b w:val="0"/>
          <w:sz w:val="28"/>
          <w:szCs w:val="28"/>
        </w:rPr>
        <w:t>пунктом</w:t>
      </w:r>
      <w:r w:rsidRPr="00B65931">
        <w:rPr>
          <w:rFonts w:ascii="Times New Roman" w:hAnsi="Times New Roman" w:cs="Times New Roman"/>
          <w:b w:val="0"/>
          <w:sz w:val="28"/>
          <w:szCs w:val="28"/>
        </w:rPr>
        <w:t xml:space="preserve"> 3:</w:t>
      </w:r>
    </w:p>
    <w:p w:rsidR="006F04B2" w:rsidRPr="00B65931" w:rsidRDefault="00666A4A" w:rsidP="00B65931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65931">
        <w:rPr>
          <w:rFonts w:ascii="Times New Roman" w:hAnsi="Times New Roman" w:cs="Times New Roman"/>
          <w:b w:val="0"/>
          <w:sz w:val="28"/>
          <w:szCs w:val="28"/>
        </w:rPr>
        <w:t>"3. Муниципальный служащий, являющийся руководителем органа местного самоуправления, заместитель руководителя органа местного самоуправления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в период замещения ими соответствующей должности".</w:t>
      </w:r>
    </w:p>
    <w:p w:rsidR="003C4A9F" w:rsidRPr="00B65931" w:rsidRDefault="00B16D68" w:rsidP="00B65931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65931">
        <w:rPr>
          <w:rFonts w:ascii="Times New Roman" w:hAnsi="Times New Roman" w:cs="Times New Roman"/>
          <w:b w:val="0"/>
          <w:sz w:val="28"/>
          <w:szCs w:val="28"/>
        </w:rPr>
        <w:t xml:space="preserve">1.4. </w:t>
      </w:r>
      <w:r w:rsidR="003C4A9F" w:rsidRPr="00B65931">
        <w:rPr>
          <w:rFonts w:ascii="Times New Roman" w:eastAsia="Calibri" w:hAnsi="Times New Roman" w:cs="Times New Roman"/>
          <w:b w:val="0"/>
          <w:sz w:val="28"/>
          <w:szCs w:val="28"/>
          <w:shd w:val="clear" w:color="auto" w:fill="FFFFFF"/>
          <w:lang w:eastAsia="en-US"/>
        </w:rPr>
        <w:t>статью</w:t>
      </w:r>
      <w:r w:rsidR="009E6A51" w:rsidRPr="00B65931">
        <w:rPr>
          <w:rFonts w:ascii="Times New Roman" w:eastAsia="Calibri" w:hAnsi="Times New Roman" w:cs="Times New Roman"/>
          <w:b w:val="0"/>
          <w:sz w:val="28"/>
          <w:szCs w:val="28"/>
          <w:shd w:val="clear" w:color="auto" w:fill="FFFFFF"/>
          <w:lang w:eastAsia="en-US"/>
        </w:rPr>
        <w:t xml:space="preserve"> 14 </w:t>
      </w:r>
      <w:r w:rsidR="00B65931" w:rsidRPr="00B65931">
        <w:rPr>
          <w:rFonts w:ascii="Times New Roman" w:hAnsi="Times New Roman" w:cs="Times New Roman"/>
          <w:b w:val="0"/>
          <w:sz w:val="28"/>
          <w:szCs w:val="28"/>
        </w:rPr>
        <w:t xml:space="preserve">Положения </w:t>
      </w:r>
      <w:r w:rsidR="003C4A9F" w:rsidRPr="00B65931">
        <w:rPr>
          <w:rFonts w:ascii="Times New Roman" w:eastAsia="Calibri" w:hAnsi="Times New Roman" w:cs="Times New Roman"/>
          <w:b w:val="0"/>
          <w:sz w:val="28"/>
          <w:szCs w:val="28"/>
          <w:shd w:val="clear" w:color="auto" w:fill="FFFFFF"/>
          <w:lang w:eastAsia="en-US"/>
        </w:rPr>
        <w:t>"</w:t>
      </w:r>
      <w:r w:rsidR="003C4A9F" w:rsidRPr="00B65931">
        <w:rPr>
          <w:rFonts w:ascii="Times New Roman" w:hAnsi="Times New Roman" w:cs="Times New Roman"/>
          <w:b w:val="0"/>
          <w:sz w:val="28"/>
          <w:szCs w:val="28"/>
        </w:rPr>
        <w:t>Запреты, связанные с муниципальной службой"</w:t>
      </w:r>
      <w:r w:rsidR="003C4A9F" w:rsidRPr="00B65931">
        <w:rPr>
          <w:rFonts w:ascii="Times New Roman" w:hAnsi="Times New Roman" w:cs="Times New Roman"/>
          <w:sz w:val="28"/>
          <w:szCs w:val="28"/>
        </w:rPr>
        <w:t xml:space="preserve"> </w:t>
      </w:r>
      <w:r w:rsidR="003C4A9F" w:rsidRPr="00B65931">
        <w:rPr>
          <w:rFonts w:ascii="Times New Roman" w:hAnsi="Times New Roman" w:cs="Times New Roman"/>
          <w:b w:val="0"/>
          <w:sz w:val="28"/>
          <w:szCs w:val="28"/>
        </w:rPr>
        <w:t xml:space="preserve">изложить в новой редакции: </w:t>
      </w:r>
    </w:p>
    <w:p w:rsidR="003C4A9F" w:rsidRPr="00B65931" w:rsidRDefault="003C4A9F" w:rsidP="00B65931">
      <w:pPr>
        <w:pStyle w:val="pboth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65931">
        <w:rPr>
          <w:sz w:val="28"/>
          <w:szCs w:val="28"/>
        </w:rPr>
        <w:t>"</w:t>
      </w:r>
      <w:r w:rsidR="00181A75" w:rsidRPr="00B65931">
        <w:rPr>
          <w:sz w:val="28"/>
          <w:szCs w:val="28"/>
        </w:rPr>
        <w:t xml:space="preserve">1. </w:t>
      </w:r>
      <w:r w:rsidRPr="00B65931">
        <w:rPr>
          <w:sz w:val="28"/>
          <w:szCs w:val="28"/>
        </w:rPr>
        <w:t>В связи с прохождением муниципальной службы муниципальному служащему запрещается:</w:t>
      </w:r>
    </w:p>
    <w:p w:rsidR="003C4A9F" w:rsidRPr="00B65931" w:rsidRDefault="003C4A9F" w:rsidP="00B65931">
      <w:pPr>
        <w:pStyle w:val="pboth"/>
        <w:spacing w:before="0" w:beforeAutospacing="0" w:after="0" w:afterAutospacing="0"/>
        <w:jc w:val="both"/>
        <w:rPr>
          <w:sz w:val="28"/>
          <w:szCs w:val="28"/>
        </w:rPr>
      </w:pPr>
      <w:bookmarkStart w:id="0" w:name="100296"/>
      <w:bookmarkStart w:id="1" w:name="100106"/>
      <w:bookmarkEnd w:id="0"/>
      <w:bookmarkEnd w:id="1"/>
      <w:r w:rsidRPr="00B65931">
        <w:rPr>
          <w:sz w:val="28"/>
          <w:szCs w:val="28"/>
        </w:rPr>
        <w:t>1) замещать должность муниципальной службы в случае:</w:t>
      </w:r>
    </w:p>
    <w:p w:rsidR="003C4A9F" w:rsidRPr="00B65931" w:rsidRDefault="003C4A9F" w:rsidP="00B65931">
      <w:pPr>
        <w:pStyle w:val="pboth"/>
        <w:spacing w:before="0" w:beforeAutospacing="0" w:after="0" w:afterAutospacing="0"/>
        <w:jc w:val="both"/>
        <w:rPr>
          <w:sz w:val="28"/>
          <w:szCs w:val="28"/>
        </w:rPr>
      </w:pPr>
      <w:bookmarkStart w:id="2" w:name="100108"/>
      <w:bookmarkEnd w:id="2"/>
      <w:r w:rsidRPr="00B65931">
        <w:rPr>
          <w:sz w:val="28"/>
          <w:szCs w:val="28"/>
        </w:rPr>
        <w:t>а) избрания или назначения на государственную должность Российской Федерации либо на государственную должность субъекта Российской Федерации, а также в случае назначения на должность государственной службы;</w:t>
      </w:r>
    </w:p>
    <w:p w:rsidR="003C4A9F" w:rsidRPr="00B65931" w:rsidRDefault="003C4A9F" w:rsidP="00B65931">
      <w:pPr>
        <w:pStyle w:val="pboth"/>
        <w:spacing w:before="0" w:beforeAutospacing="0" w:after="0" w:afterAutospacing="0"/>
        <w:jc w:val="both"/>
        <w:rPr>
          <w:sz w:val="28"/>
          <w:szCs w:val="28"/>
        </w:rPr>
      </w:pPr>
      <w:bookmarkStart w:id="3" w:name="100109"/>
      <w:bookmarkEnd w:id="3"/>
      <w:r w:rsidRPr="00B65931">
        <w:rPr>
          <w:sz w:val="28"/>
          <w:szCs w:val="28"/>
        </w:rPr>
        <w:t>б) избрания или назначения на муниципальную должность;</w:t>
      </w:r>
    </w:p>
    <w:p w:rsidR="003C4A9F" w:rsidRPr="00B65931" w:rsidRDefault="003C4A9F" w:rsidP="00B65931">
      <w:pPr>
        <w:pStyle w:val="pboth"/>
        <w:spacing w:before="0" w:beforeAutospacing="0" w:after="0" w:afterAutospacing="0"/>
        <w:jc w:val="both"/>
        <w:rPr>
          <w:sz w:val="28"/>
          <w:szCs w:val="28"/>
        </w:rPr>
      </w:pPr>
      <w:bookmarkStart w:id="4" w:name="000146"/>
      <w:bookmarkStart w:id="5" w:name="100110"/>
      <w:bookmarkEnd w:id="4"/>
      <w:bookmarkEnd w:id="5"/>
      <w:r w:rsidRPr="00B65931">
        <w:rPr>
          <w:sz w:val="28"/>
          <w:szCs w:val="28"/>
        </w:rPr>
        <w:t>в) избрания на оплачиваемую выборную должность в органе профессионального союза, в том числе в выборном органе первичной профсоюзной организации, созданной в органе местного самоуправления;</w:t>
      </w:r>
    </w:p>
    <w:p w:rsidR="003C4A9F" w:rsidRPr="00B65931" w:rsidRDefault="003C4A9F" w:rsidP="00B65931">
      <w:pPr>
        <w:pStyle w:val="pboth"/>
        <w:spacing w:before="0" w:beforeAutospacing="0" w:after="0" w:afterAutospacing="0"/>
        <w:jc w:val="both"/>
        <w:rPr>
          <w:sz w:val="28"/>
          <w:szCs w:val="28"/>
        </w:rPr>
      </w:pPr>
      <w:bookmarkStart w:id="6" w:name="000106"/>
      <w:bookmarkStart w:id="7" w:name="000100"/>
      <w:bookmarkStart w:id="8" w:name="000104"/>
      <w:bookmarkStart w:id="9" w:name="000101"/>
      <w:bookmarkStart w:id="10" w:name="000088"/>
      <w:bookmarkStart w:id="11" w:name="100297"/>
      <w:bookmarkStart w:id="12" w:name="100111"/>
      <w:bookmarkEnd w:id="6"/>
      <w:bookmarkEnd w:id="7"/>
      <w:bookmarkEnd w:id="8"/>
      <w:bookmarkEnd w:id="9"/>
      <w:bookmarkEnd w:id="10"/>
      <w:bookmarkEnd w:id="11"/>
      <w:bookmarkEnd w:id="12"/>
      <w:r w:rsidRPr="00B65931">
        <w:rPr>
          <w:sz w:val="28"/>
          <w:szCs w:val="28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3C4A9F" w:rsidRPr="00B65931" w:rsidRDefault="003C4A9F" w:rsidP="00B65931">
      <w:pPr>
        <w:pStyle w:val="pboth"/>
        <w:spacing w:before="0" w:beforeAutospacing="0" w:after="0" w:afterAutospacing="0"/>
        <w:jc w:val="both"/>
        <w:rPr>
          <w:sz w:val="28"/>
          <w:szCs w:val="28"/>
        </w:rPr>
      </w:pPr>
      <w:bookmarkStart w:id="13" w:name="000147"/>
      <w:bookmarkStart w:id="14" w:name="000107"/>
      <w:bookmarkEnd w:id="13"/>
      <w:bookmarkEnd w:id="14"/>
      <w:r w:rsidRPr="00B65931">
        <w:rPr>
          <w:sz w:val="28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3C4A9F" w:rsidRPr="00B65931" w:rsidRDefault="003C4A9F" w:rsidP="00B65931">
      <w:pPr>
        <w:pStyle w:val="pboth"/>
        <w:spacing w:before="0" w:beforeAutospacing="0" w:after="0" w:afterAutospacing="0"/>
        <w:jc w:val="both"/>
        <w:rPr>
          <w:sz w:val="28"/>
          <w:szCs w:val="28"/>
        </w:rPr>
      </w:pPr>
      <w:bookmarkStart w:id="15" w:name="000148"/>
      <w:bookmarkStart w:id="16" w:name="000108"/>
      <w:bookmarkEnd w:id="15"/>
      <w:bookmarkEnd w:id="16"/>
      <w:r w:rsidRPr="00B65931">
        <w:rPr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 порядке, установленном законом субъекта Российской Федерации;</w:t>
      </w:r>
    </w:p>
    <w:p w:rsidR="003C4A9F" w:rsidRPr="00B65931" w:rsidRDefault="003C4A9F" w:rsidP="00B65931">
      <w:pPr>
        <w:pStyle w:val="pboth"/>
        <w:spacing w:before="0" w:beforeAutospacing="0" w:after="0" w:afterAutospacing="0"/>
        <w:jc w:val="both"/>
        <w:rPr>
          <w:sz w:val="28"/>
          <w:szCs w:val="28"/>
        </w:rPr>
      </w:pPr>
      <w:bookmarkStart w:id="17" w:name="000109"/>
      <w:bookmarkEnd w:id="17"/>
      <w:r w:rsidRPr="00B65931">
        <w:rPr>
          <w:sz w:val="28"/>
          <w:szCs w:val="28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3C4A9F" w:rsidRPr="00B65931" w:rsidRDefault="003C4A9F" w:rsidP="00B65931">
      <w:pPr>
        <w:pStyle w:val="pboth"/>
        <w:spacing w:before="0" w:beforeAutospacing="0" w:after="0" w:afterAutospacing="0"/>
        <w:jc w:val="both"/>
        <w:rPr>
          <w:sz w:val="28"/>
          <w:szCs w:val="28"/>
        </w:rPr>
      </w:pPr>
      <w:bookmarkStart w:id="18" w:name="000110"/>
      <w:bookmarkEnd w:id="18"/>
      <w:r w:rsidRPr="00B65931">
        <w:rPr>
          <w:sz w:val="28"/>
          <w:szCs w:val="28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3C4A9F" w:rsidRPr="00B65931" w:rsidRDefault="003C4A9F" w:rsidP="00B65931">
      <w:pPr>
        <w:pStyle w:val="pboth"/>
        <w:spacing w:before="0" w:beforeAutospacing="0" w:after="0" w:afterAutospacing="0"/>
        <w:jc w:val="both"/>
        <w:rPr>
          <w:sz w:val="28"/>
          <w:szCs w:val="28"/>
        </w:rPr>
      </w:pPr>
      <w:bookmarkStart w:id="19" w:name="000111"/>
      <w:bookmarkEnd w:id="19"/>
      <w:r w:rsidRPr="00B65931">
        <w:rPr>
          <w:sz w:val="28"/>
          <w:szCs w:val="28"/>
        </w:rPr>
        <w:t>д) иные случаи, предусмотренные федеральными законами;</w:t>
      </w:r>
    </w:p>
    <w:p w:rsidR="003C4A9F" w:rsidRPr="00B65931" w:rsidRDefault="00181A75" w:rsidP="00B65931">
      <w:pPr>
        <w:pStyle w:val="pboth"/>
        <w:spacing w:before="0" w:beforeAutospacing="0" w:after="0" w:afterAutospacing="0"/>
        <w:jc w:val="both"/>
        <w:rPr>
          <w:sz w:val="28"/>
          <w:szCs w:val="28"/>
        </w:rPr>
      </w:pPr>
      <w:bookmarkStart w:id="20" w:name="000112"/>
      <w:bookmarkEnd w:id="20"/>
      <w:r w:rsidRPr="00B65931">
        <w:rPr>
          <w:sz w:val="28"/>
          <w:szCs w:val="28"/>
        </w:rPr>
        <w:t>2</w:t>
      </w:r>
      <w:r w:rsidR="003C4A9F" w:rsidRPr="00B65931">
        <w:rPr>
          <w:sz w:val="28"/>
          <w:szCs w:val="28"/>
        </w:rPr>
        <w:t>.1) заниматься предпринимательской деятельностью лично или через доверенных лиц;</w:t>
      </w:r>
    </w:p>
    <w:p w:rsidR="003C4A9F" w:rsidRPr="00B65931" w:rsidRDefault="00181A75" w:rsidP="00B65931">
      <w:pPr>
        <w:pStyle w:val="pboth"/>
        <w:spacing w:before="0" w:beforeAutospacing="0" w:after="0" w:afterAutospacing="0"/>
        <w:jc w:val="both"/>
        <w:rPr>
          <w:sz w:val="28"/>
          <w:szCs w:val="28"/>
        </w:rPr>
      </w:pPr>
      <w:bookmarkStart w:id="21" w:name="000149"/>
      <w:bookmarkStart w:id="22" w:name="100112"/>
      <w:bookmarkEnd w:id="21"/>
      <w:bookmarkEnd w:id="22"/>
      <w:r w:rsidRPr="00B65931">
        <w:rPr>
          <w:sz w:val="28"/>
          <w:szCs w:val="28"/>
        </w:rPr>
        <w:t>3</w:t>
      </w:r>
      <w:r w:rsidR="003C4A9F" w:rsidRPr="00B65931">
        <w:rPr>
          <w:sz w:val="28"/>
          <w:szCs w:val="28"/>
        </w:rPr>
        <w:t>) быть поверенным или представителем по делам третьих лиц в органе местного самоуправления, в котором он замещает должность муниципальной службы либо который непосредственно подчинен или подконтролен ему, если иное не предусмотрено федеральными законами;</w:t>
      </w:r>
    </w:p>
    <w:p w:rsidR="003C4A9F" w:rsidRPr="00B65931" w:rsidRDefault="00181A75" w:rsidP="00B65931">
      <w:pPr>
        <w:pStyle w:val="pboth"/>
        <w:spacing w:before="0" w:beforeAutospacing="0" w:after="0" w:afterAutospacing="0"/>
        <w:jc w:val="both"/>
        <w:rPr>
          <w:sz w:val="28"/>
          <w:szCs w:val="28"/>
        </w:rPr>
      </w:pPr>
      <w:bookmarkStart w:id="23" w:name="000150"/>
      <w:bookmarkStart w:id="24" w:name="000087"/>
      <w:bookmarkStart w:id="25" w:name="100113"/>
      <w:bookmarkEnd w:id="23"/>
      <w:bookmarkEnd w:id="24"/>
      <w:bookmarkEnd w:id="25"/>
      <w:r w:rsidRPr="00B65931">
        <w:rPr>
          <w:sz w:val="28"/>
          <w:szCs w:val="28"/>
        </w:rPr>
        <w:t>4</w:t>
      </w:r>
      <w:r w:rsidR="003C4A9F" w:rsidRPr="00B65931">
        <w:rPr>
          <w:sz w:val="28"/>
          <w:szCs w:val="28"/>
        </w:rPr>
        <w:t xml:space="preserve">) получать в связи с должностным положением или в связи с 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Подарки, полученные муниципальным служащим в связи с протокольными мероприятиями, со служебными командировками и с другими официальными мероприятиями, признаются муниципальной собственностью и передаются муниципальным служащим по акту в орган местного самоуправления, в котором он замещает должность муниципальной службы, за исключением случаев, установленных Гражданским </w:t>
      </w:r>
      <w:hyperlink r:id="rId6" w:anchor="102904" w:history="1">
        <w:r w:rsidR="003C4A9F" w:rsidRPr="00B65931">
          <w:rPr>
            <w:rStyle w:val="ab"/>
            <w:sz w:val="28"/>
            <w:szCs w:val="28"/>
          </w:rPr>
          <w:t>кодексом</w:t>
        </w:r>
      </w:hyperlink>
      <w:r w:rsidR="003C4A9F" w:rsidRPr="00B65931">
        <w:rPr>
          <w:sz w:val="28"/>
          <w:szCs w:val="28"/>
        </w:rPr>
        <w:t xml:space="preserve"> Российской Федерации. Муниципальный служащий, сдавший подарок, полученный им в связи с протокольным мероприятием, со служебной командировкой или с другим официальным мероприятием, может его выкупить в порядке, устанавливаемом нормативными правовыми актами Российской Федерации;</w:t>
      </w:r>
    </w:p>
    <w:p w:rsidR="003C4A9F" w:rsidRPr="00B65931" w:rsidRDefault="00181A75" w:rsidP="00B65931">
      <w:pPr>
        <w:pStyle w:val="pboth"/>
        <w:spacing w:before="0" w:beforeAutospacing="0" w:after="0" w:afterAutospacing="0"/>
        <w:jc w:val="both"/>
        <w:rPr>
          <w:sz w:val="28"/>
          <w:szCs w:val="28"/>
        </w:rPr>
      </w:pPr>
      <w:bookmarkStart w:id="26" w:name="000151"/>
      <w:bookmarkStart w:id="27" w:name="100114"/>
      <w:bookmarkEnd w:id="26"/>
      <w:bookmarkEnd w:id="27"/>
      <w:r w:rsidRPr="00B65931">
        <w:rPr>
          <w:sz w:val="28"/>
          <w:szCs w:val="28"/>
        </w:rPr>
        <w:t>5</w:t>
      </w:r>
      <w:r w:rsidR="003C4A9F" w:rsidRPr="00B65931">
        <w:rPr>
          <w:sz w:val="28"/>
          <w:szCs w:val="28"/>
        </w:rPr>
        <w:t>) выезжать в командировки за счет средств физических и юридических лиц, за исключением командировок, осуществляемых на взаимной основе по договоренности органа местного самоуправления с органами местного самоуправления других муниципальных образований, а также с органами государственной власти и органами местного самоуправления иностранных государств, международными и иностранными некоммерческими организациями;</w:t>
      </w:r>
    </w:p>
    <w:p w:rsidR="003C4A9F" w:rsidRPr="00B65931" w:rsidRDefault="00181A75" w:rsidP="00B65931">
      <w:pPr>
        <w:pStyle w:val="pboth"/>
        <w:spacing w:before="0" w:beforeAutospacing="0" w:after="0" w:afterAutospacing="0"/>
        <w:jc w:val="both"/>
        <w:rPr>
          <w:sz w:val="28"/>
          <w:szCs w:val="28"/>
        </w:rPr>
      </w:pPr>
      <w:bookmarkStart w:id="28" w:name="100115"/>
      <w:bookmarkEnd w:id="28"/>
      <w:r w:rsidRPr="00B65931">
        <w:rPr>
          <w:sz w:val="28"/>
          <w:szCs w:val="28"/>
        </w:rPr>
        <w:t>6</w:t>
      </w:r>
      <w:r w:rsidR="003C4A9F" w:rsidRPr="00B65931">
        <w:rPr>
          <w:sz w:val="28"/>
          <w:szCs w:val="28"/>
        </w:rPr>
        <w:t>) использовать в целях, не связанных с исполнением должностных обязанностей, средства материально-технического, финансового и иного обеспечения, другое муниципальное имущество;</w:t>
      </w:r>
    </w:p>
    <w:p w:rsidR="003C4A9F" w:rsidRPr="00B65931" w:rsidRDefault="00181A75" w:rsidP="00B65931">
      <w:pPr>
        <w:pStyle w:val="pboth"/>
        <w:spacing w:before="0" w:beforeAutospacing="0" w:after="0" w:afterAutospacing="0"/>
        <w:jc w:val="both"/>
        <w:rPr>
          <w:sz w:val="28"/>
          <w:szCs w:val="28"/>
        </w:rPr>
      </w:pPr>
      <w:bookmarkStart w:id="29" w:name="100116"/>
      <w:bookmarkEnd w:id="29"/>
      <w:r w:rsidRPr="00B65931">
        <w:rPr>
          <w:sz w:val="28"/>
          <w:szCs w:val="28"/>
        </w:rPr>
        <w:t>7</w:t>
      </w:r>
      <w:r w:rsidR="003C4A9F" w:rsidRPr="00B65931">
        <w:rPr>
          <w:sz w:val="28"/>
          <w:szCs w:val="28"/>
        </w:rPr>
        <w:t>) разглашать или использовать в целях, не связанных с муниципальной службой, сведения, отнесенные в соответствии с федеральными законами к сведениям конфиденциального характера, или служебную информацию, ставшие ему известными в связи с исполнением должностных обязанностей;</w:t>
      </w:r>
    </w:p>
    <w:p w:rsidR="003C4A9F" w:rsidRPr="00B65931" w:rsidRDefault="00181A75" w:rsidP="00B65931">
      <w:pPr>
        <w:pStyle w:val="pboth"/>
        <w:spacing w:before="0" w:beforeAutospacing="0" w:after="0" w:afterAutospacing="0"/>
        <w:jc w:val="both"/>
        <w:rPr>
          <w:sz w:val="28"/>
          <w:szCs w:val="28"/>
        </w:rPr>
      </w:pPr>
      <w:bookmarkStart w:id="30" w:name="000152"/>
      <w:bookmarkStart w:id="31" w:name="100117"/>
      <w:bookmarkEnd w:id="30"/>
      <w:bookmarkEnd w:id="31"/>
      <w:r w:rsidRPr="00B65931">
        <w:rPr>
          <w:sz w:val="28"/>
          <w:szCs w:val="28"/>
        </w:rPr>
        <w:t>8</w:t>
      </w:r>
      <w:r w:rsidR="003C4A9F" w:rsidRPr="00B65931">
        <w:rPr>
          <w:sz w:val="28"/>
          <w:szCs w:val="28"/>
        </w:rPr>
        <w:t>) допускать публичные высказывания, суждения и оценки, в том числе в средствах массовой информации, в отношении деятельности органа местного самоуправления и его руководителя, если это не входит в его должностные обязанности;</w:t>
      </w:r>
    </w:p>
    <w:p w:rsidR="003C4A9F" w:rsidRPr="00B65931" w:rsidRDefault="00181A75" w:rsidP="00B65931">
      <w:pPr>
        <w:pStyle w:val="pboth"/>
        <w:spacing w:before="0" w:beforeAutospacing="0" w:after="0" w:afterAutospacing="0"/>
        <w:jc w:val="both"/>
        <w:rPr>
          <w:sz w:val="28"/>
          <w:szCs w:val="28"/>
        </w:rPr>
      </w:pPr>
      <w:bookmarkStart w:id="32" w:name="000009"/>
      <w:bookmarkStart w:id="33" w:name="100118"/>
      <w:bookmarkEnd w:id="32"/>
      <w:bookmarkEnd w:id="33"/>
      <w:r w:rsidRPr="00B65931">
        <w:rPr>
          <w:sz w:val="28"/>
          <w:szCs w:val="28"/>
        </w:rPr>
        <w:t>9</w:t>
      </w:r>
      <w:r w:rsidR="003C4A9F" w:rsidRPr="00B65931">
        <w:rPr>
          <w:sz w:val="28"/>
          <w:szCs w:val="28"/>
        </w:rPr>
        <w:t>) принимать без письменного разрешения главы муниципального образования награды, почетные и специальные звания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объединений, если в его должностные обязанности входит взаимодействие с указанными организациями и объединениями;</w:t>
      </w:r>
    </w:p>
    <w:p w:rsidR="003C4A9F" w:rsidRPr="00B65931" w:rsidRDefault="00181A75" w:rsidP="00B65931">
      <w:pPr>
        <w:pStyle w:val="pboth"/>
        <w:spacing w:before="0" w:beforeAutospacing="0" w:after="0" w:afterAutospacing="0"/>
        <w:jc w:val="both"/>
        <w:rPr>
          <w:sz w:val="28"/>
          <w:szCs w:val="28"/>
        </w:rPr>
      </w:pPr>
      <w:bookmarkStart w:id="34" w:name="100119"/>
      <w:bookmarkEnd w:id="34"/>
      <w:r w:rsidRPr="00B65931">
        <w:rPr>
          <w:sz w:val="28"/>
          <w:szCs w:val="28"/>
        </w:rPr>
        <w:t>10</w:t>
      </w:r>
      <w:r w:rsidR="003C4A9F" w:rsidRPr="00B65931">
        <w:rPr>
          <w:sz w:val="28"/>
          <w:szCs w:val="28"/>
        </w:rPr>
        <w:t>) использовать преимущества должностного положения для предвыборной агитации, а также для агитации по вопросам референдума;</w:t>
      </w:r>
    </w:p>
    <w:p w:rsidR="003C4A9F" w:rsidRPr="00B65931" w:rsidRDefault="00181A75" w:rsidP="00B65931">
      <w:pPr>
        <w:pStyle w:val="pboth"/>
        <w:spacing w:before="0" w:beforeAutospacing="0" w:after="0" w:afterAutospacing="0"/>
        <w:jc w:val="both"/>
        <w:rPr>
          <w:sz w:val="28"/>
          <w:szCs w:val="28"/>
        </w:rPr>
      </w:pPr>
      <w:bookmarkStart w:id="35" w:name="100120"/>
      <w:bookmarkEnd w:id="35"/>
      <w:r w:rsidRPr="00B65931">
        <w:rPr>
          <w:sz w:val="28"/>
          <w:szCs w:val="28"/>
        </w:rPr>
        <w:t>11</w:t>
      </w:r>
      <w:r w:rsidR="003C4A9F" w:rsidRPr="00B65931">
        <w:rPr>
          <w:sz w:val="28"/>
          <w:szCs w:val="28"/>
        </w:rPr>
        <w:t>) использовать свое должностное положение в интересах политических партий, религиозных и других общественных объединений, а также публично выражать отношение к указанным объединениям в качестве муниципального служащего;</w:t>
      </w:r>
    </w:p>
    <w:p w:rsidR="003C4A9F" w:rsidRPr="00B65931" w:rsidRDefault="00181A75" w:rsidP="00B65931">
      <w:pPr>
        <w:pStyle w:val="pboth"/>
        <w:spacing w:before="0" w:beforeAutospacing="0" w:after="0" w:afterAutospacing="0"/>
        <w:jc w:val="both"/>
        <w:rPr>
          <w:sz w:val="28"/>
          <w:szCs w:val="28"/>
        </w:rPr>
      </w:pPr>
      <w:bookmarkStart w:id="36" w:name="100121"/>
      <w:bookmarkEnd w:id="36"/>
      <w:r w:rsidRPr="00B65931">
        <w:rPr>
          <w:sz w:val="28"/>
          <w:szCs w:val="28"/>
        </w:rPr>
        <w:t>12</w:t>
      </w:r>
      <w:r w:rsidR="003C4A9F" w:rsidRPr="00B65931">
        <w:rPr>
          <w:sz w:val="28"/>
          <w:szCs w:val="28"/>
        </w:rPr>
        <w:t>) создавать в органах местного самоуправления, иных муниципальных органах структуры политических партий, религиозных и других общественных объединений (за исключением профессиональных союзов, а также ветеранских и иных органов общественной самодеятельности) или способствовать созданию указанных структур;</w:t>
      </w:r>
    </w:p>
    <w:p w:rsidR="003C4A9F" w:rsidRPr="00B65931" w:rsidRDefault="00181A75" w:rsidP="00B65931">
      <w:pPr>
        <w:pStyle w:val="pboth"/>
        <w:spacing w:before="0" w:beforeAutospacing="0" w:after="0" w:afterAutospacing="0"/>
        <w:jc w:val="both"/>
        <w:rPr>
          <w:sz w:val="28"/>
          <w:szCs w:val="28"/>
        </w:rPr>
      </w:pPr>
      <w:bookmarkStart w:id="37" w:name="100122"/>
      <w:bookmarkEnd w:id="37"/>
      <w:r w:rsidRPr="00B65931">
        <w:rPr>
          <w:sz w:val="28"/>
          <w:szCs w:val="28"/>
        </w:rPr>
        <w:t>13</w:t>
      </w:r>
      <w:r w:rsidR="003C4A9F" w:rsidRPr="00B65931">
        <w:rPr>
          <w:sz w:val="28"/>
          <w:szCs w:val="28"/>
        </w:rPr>
        <w:t>) прекращать исполнение должностных обязанностей в целях урегулирования трудового спора;</w:t>
      </w:r>
    </w:p>
    <w:p w:rsidR="003C4A9F" w:rsidRPr="00B65931" w:rsidRDefault="00181A75" w:rsidP="00B65931">
      <w:pPr>
        <w:pStyle w:val="pboth"/>
        <w:spacing w:before="0" w:beforeAutospacing="0" w:after="0" w:afterAutospacing="0"/>
        <w:jc w:val="both"/>
        <w:rPr>
          <w:sz w:val="28"/>
          <w:szCs w:val="28"/>
        </w:rPr>
      </w:pPr>
      <w:bookmarkStart w:id="38" w:name="100123"/>
      <w:bookmarkEnd w:id="38"/>
      <w:r w:rsidRPr="00B65931">
        <w:rPr>
          <w:sz w:val="28"/>
          <w:szCs w:val="28"/>
        </w:rPr>
        <w:t>14</w:t>
      </w:r>
      <w:r w:rsidR="003C4A9F" w:rsidRPr="00B65931">
        <w:rPr>
          <w:sz w:val="28"/>
          <w:szCs w:val="28"/>
        </w:rPr>
        <w:t>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Федерации;</w:t>
      </w:r>
    </w:p>
    <w:p w:rsidR="003C4A9F" w:rsidRPr="00B65931" w:rsidRDefault="00181A75" w:rsidP="00B65931">
      <w:pPr>
        <w:pStyle w:val="pboth"/>
        <w:spacing w:before="0" w:beforeAutospacing="0" w:after="0" w:afterAutospacing="0"/>
        <w:jc w:val="both"/>
        <w:rPr>
          <w:sz w:val="28"/>
          <w:szCs w:val="28"/>
        </w:rPr>
      </w:pPr>
      <w:bookmarkStart w:id="39" w:name="100124"/>
      <w:bookmarkEnd w:id="39"/>
      <w:r w:rsidRPr="00B65931">
        <w:rPr>
          <w:sz w:val="28"/>
          <w:szCs w:val="28"/>
        </w:rPr>
        <w:t>15</w:t>
      </w:r>
      <w:r w:rsidR="003C4A9F" w:rsidRPr="00B65931">
        <w:rPr>
          <w:sz w:val="28"/>
          <w:szCs w:val="28"/>
        </w:rPr>
        <w:t>) заниматься без письменного разрешения представителя нанимателя (работодателя) оплачиваемой деятельностью, финансируемой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Федерации.</w:t>
      </w:r>
    </w:p>
    <w:p w:rsidR="003C4A9F" w:rsidRPr="00B65931" w:rsidRDefault="003C4A9F" w:rsidP="00B65931">
      <w:pPr>
        <w:pStyle w:val="pboth"/>
        <w:spacing w:before="0" w:beforeAutospacing="0" w:after="0" w:afterAutospacing="0"/>
        <w:jc w:val="both"/>
        <w:rPr>
          <w:sz w:val="28"/>
          <w:szCs w:val="28"/>
        </w:rPr>
      </w:pPr>
      <w:bookmarkStart w:id="40" w:name="100125"/>
      <w:bookmarkEnd w:id="40"/>
      <w:r w:rsidRPr="00B65931">
        <w:rPr>
          <w:sz w:val="28"/>
          <w:szCs w:val="28"/>
        </w:rPr>
        <w:t>2. Муниципальный служащий, замещающий должность главы местной администрации по контракту, не вправе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Федерации. Муниципальный служащий, замещающий должность главы местной администрации по контракту, не вправе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3C4A9F" w:rsidRPr="00B65931" w:rsidRDefault="003C4A9F" w:rsidP="00B65931">
      <w:pPr>
        <w:pStyle w:val="pboth"/>
        <w:spacing w:before="0" w:beforeAutospacing="0" w:after="0" w:afterAutospacing="0"/>
        <w:jc w:val="both"/>
        <w:rPr>
          <w:sz w:val="28"/>
          <w:szCs w:val="28"/>
        </w:rPr>
      </w:pPr>
      <w:bookmarkStart w:id="41" w:name="000016"/>
      <w:bookmarkStart w:id="42" w:name="100294"/>
      <w:bookmarkStart w:id="43" w:name="100126"/>
      <w:bookmarkEnd w:id="41"/>
      <w:bookmarkEnd w:id="42"/>
      <w:bookmarkEnd w:id="43"/>
      <w:r w:rsidRPr="00B65931">
        <w:rPr>
          <w:sz w:val="28"/>
          <w:szCs w:val="28"/>
        </w:rPr>
        <w:t>3.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информацию, ставшие ему известными в связи с исполнением должностных обязанностей.</w:t>
      </w:r>
    </w:p>
    <w:p w:rsidR="003C4A9F" w:rsidRPr="00B65931" w:rsidRDefault="003C4A9F" w:rsidP="00B65931">
      <w:pPr>
        <w:pStyle w:val="pboth"/>
        <w:spacing w:before="0" w:beforeAutospacing="0" w:after="0" w:afterAutospacing="0"/>
        <w:jc w:val="both"/>
        <w:rPr>
          <w:sz w:val="28"/>
          <w:szCs w:val="28"/>
        </w:rPr>
      </w:pPr>
      <w:bookmarkStart w:id="44" w:name="000017"/>
      <w:bookmarkEnd w:id="44"/>
      <w:r w:rsidRPr="00B65931">
        <w:rPr>
          <w:sz w:val="28"/>
          <w:szCs w:val="28"/>
        </w:rPr>
        <w:t>4. Гражданин, замещавший должность муниципальной службы, включенную в перечень должностей, установленный нормативными правовыми актами Российской Федерации, в течение двух лет после увольнения с муниципальной службы не вправе замещать на условиях трудового договора должности в организации и (или) выполнять в данной организации работу на условиях гражданско-правового договора в случаях, предусмотренных федеральными законами,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служащего, без согласия соответствующей комиссии по соблюдению требований к служебному поведению муниципальных служащих и урегулированию конфликта интересов, которое дается в порядке, устанавливаемом нормативными правовыми актами Российской Федерации</w:t>
      </w:r>
      <w:r w:rsidR="00181A75" w:rsidRPr="00B65931">
        <w:rPr>
          <w:sz w:val="28"/>
          <w:szCs w:val="28"/>
        </w:rPr>
        <w:t>"</w:t>
      </w:r>
      <w:r w:rsidRPr="00B65931">
        <w:rPr>
          <w:sz w:val="28"/>
          <w:szCs w:val="28"/>
        </w:rPr>
        <w:t>.</w:t>
      </w:r>
    </w:p>
    <w:p w:rsidR="003C4A9F" w:rsidRPr="00B65931" w:rsidRDefault="003C4A9F" w:rsidP="00B65931">
      <w:pPr>
        <w:jc w:val="both"/>
        <w:rPr>
          <w:szCs w:val="28"/>
        </w:rPr>
      </w:pPr>
    </w:p>
    <w:p w:rsidR="00181A75" w:rsidRPr="00B65931" w:rsidRDefault="00181A75" w:rsidP="00B65931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65931">
        <w:rPr>
          <w:rFonts w:ascii="Times New Roman" w:eastAsia="Calibri" w:hAnsi="Times New Roman" w:cs="Times New Roman"/>
          <w:b w:val="0"/>
          <w:sz w:val="28"/>
          <w:szCs w:val="28"/>
          <w:shd w:val="clear" w:color="auto" w:fill="FFFFFF"/>
          <w:lang w:eastAsia="en-US"/>
        </w:rPr>
        <w:t xml:space="preserve">1.5. пункт 1статьи 12 </w:t>
      </w:r>
      <w:r w:rsidRPr="00B65931">
        <w:rPr>
          <w:rFonts w:ascii="Times New Roman" w:hAnsi="Times New Roman" w:cs="Times New Roman"/>
          <w:b w:val="0"/>
          <w:sz w:val="28"/>
          <w:szCs w:val="28"/>
        </w:rPr>
        <w:t xml:space="preserve">Положения </w:t>
      </w:r>
      <w:r w:rsidRPr="00B65931">
        <w:rPr>
          <w:rFonts w:ascii="Times New Roman" w:eastAsia="Calibri" w:hAnsi="Times New Roman" w:cs="Times New Roman"/>
          <w:b w:val="0"/>
          <w:sz w:val="28"/>
          <w:szCs w:val="28"/>
          <w:shd w:val="clear" w:color="auto" w:fill="FFFFFF"/>
          <w:lang w:eastAsia="en-US"/>
        </w:rPr>
        <w:t>д</w:t>
      </w:r>
      <w:r w:rsidRPr="00B65931">
        <w:rPr>
          <w:rFonts w:ascii="Times New Roman" w:hAnsi="Times New Roman" w:cs="Times New Roman"/>
          <w:b w:val="0"/>
          <w:sz w:val="28"/>
          <w:szCs w:val="28"/>
        </w:rPr>
        <w:t>ополнить подпунктом 13:</w:t>
      </w:r>
    </w:p>
    <w:p w:rsidR="00B16D68" w:rsidRPr="00B65931" w:rsidRDefault="00E13F9C" w:rsidP="00B65931">
      <w:pPr>
        <w:pStyle w:val="pboth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B65931">
        <w:rPr>
          <w:sz w:val="28"/>
          <w:szCs w:val="28"/>
        </w:rPr>
        <w:t>"</w:t>
      </w:r>
      <w:r w:rsidR="00181A75" w:rsidRPr="00B65931">
        <w:rPr>
          <w:sz w:val="28"/>
          <w:szCs w:val="28"/>
        </w:rPr>
        <w:t>13)</w:t>
      </w:r>
      <w:r w:rsidRPr="00B65931">
        <w:rPr>
          <w:sz w:val="28"/>
          <w:szCs w:val="28"/>
        </w:rPr>
        <w:t xml:space="preserve"> </w:t>
      </w:r>
      <w:r w:rsidR="00181A75" w:rsidRPr="00B65931">
        <w:rPr>
          <w:sz w:val="28"/>
          <w:szCs w:val="28"/>
        </w:rPr>
        <w:t xml:space="preserve">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</w:t>
      </w:r>
      <w:hyperlink r:id="rId7" w:anchor="000127" w:history="1">
        <w:r w:rsidR="00181A75" w:rsidRPr="00B65931">
          <w:rPr>
            <w:rStyle w:val="ab"/>
            <w:sz w:val="28"/>
            <w:szCs w:val="28"/>
          </w:rPr>
          <w:t>статьей 15.2</w:t>
        </w:r>
      </w:hyperlink>
      <w:r w:rsidR="00181A75" w:rsidRPr="00B65931">
        <w:rPr>
          <w:sz w:val="28"/>
          <w:szCs w:val="28"/>
        </w:rPr>
        <w:t xml:space="preserve"> настоящего Федерального закона, за исключением сведений, изменение которых произошло по решению представителя нанимателя (работодателя) (далее - сведения, содержащиеся в анкете)</w:t>
      </w:r>
      <w:r w:rsidRPr="00B65931">
        <w:rPr>
          <w:sz w:val="28"/>
          <w:szCs w:val="28"/>
        </w:rPr>
        <w:t>"</w:t>
      </w:r>
      <w:r w:rsidR="00181A75" w:rsidRPr="00B65931">
        <w:rPr>
          <w:sz w:val="28"/>
          <w:szCs w:val="28"/>
        </w:rPr>
        <w:t>.</w:t>
      </w:r>
    </w:p>
    <w:p w:rsidR="00B65931" w:rsidRDefault="00B65931" w:rsidP="00B65931">
      <w:pPr>
        <w:ind w:firstLine="708"/>
        <w:jc w:val="both"/>
        <w:rPr>
          <w:szCs w:val="28"/>
        </w:rPr>
      </w:pPr>
    </w:p>
    <w:p w:rsidR="00720647" w:rsidRPr="00B65931" w:rsidRDefault="006F04B2" w:rsidP="00B65931">
      <w:pPr>
        <w:ind w:firstLine="708"/>
        <w:jc w:val="both"/>
        <w:rPr>
          <w:szCs w:val="28"/>
        </w:rPr>
      </w:pPr>
      <w:r w:rsidRPr="00B65931">
        <w:rPr>
          <w:szCs w:val="28"/>
        </w:rPr>
        <w:t>2</w:t>
      </w:r>
      <w:r w:rsidR="00666A4A" w:rsidRPr="00B65931">
        <w:rPr>
          <w:szCs w:val="28"/>
        </w:rPr>
        <w:t xml:space="preserve">. </w:t>
      </w:r>
      <w:r w:rsidR="00720647" w:rsidRPr="00B65931">
        <w:rPr>
          <w:szCs w:val="28"/>
        </w:rPr>
        <w:t xml:space="preserve">Настоящее постановление обнародовать в здании Администрации сельского поселения и разместить на официальном сайте администрации сельского поселения </w:t>
      </w:r>
      <w:r w:rsidR="00720647" w:rsidRPr="00B65931">
        <w:rPr>
          <w:rFonts w:eastAsia="Calibri"/>
          <w:szCs w:val="28"/>
        </w:rPr>
        <w:t>Богдановский сельсовет</w:t>
      </w:r>
      <w:r w:rsidR="00720647" w:rsidRPr="00B65931">
        <w:rPr>
          <w:color w:val="000000"/>
          <w:szCs w:val="28"/>
          <w:lang w:bidi="ru-RU"/>
        </w:rPr>
        <w:t xml:space="preserve"> муниципального района Балтачевский район Республики Башкортостан</w:t>
      </w:r>
      <w:r w:rsidR="00720647" w:rsidRPr="00B65931">
        <w:rPr>
          <w:szCs w:val="28"/>
        </w:rPr>
        <w:t>.</w:t>
      </w:r>
    </w:p>
    <w:p w:rsidR="006F04B2" w:rsidRPr="00B65931" w:rsidRDefault="00720647" w:rsidP="00B65931">
      <w:pPr>
        <w:pStyle w:val="13"/>
        <w:shd w:val="clear" w:color="auto" w:fill="auto"/>
        <w:tabs>
          <w:tab w:val="left" w:pos="1270"/>
        </w:tabs>
        <w:spacing w:before="0" w:line="240" w:lineRule="auto"/>
        <w:rPr>
          <w:sz w:val="28"/>
          <w:szCs w:val="28"/>
          <w:lang w:val="ru-RU"/>
        </w:rPr>
      </w:pPr>
      <w:r w:rsidRPr="00B65931">
        <w:rPr>
          <w:sz w:val="28"/>
          <w:szCs w:val="28"/>
          <w:lang w:val="ru-RU"/>
        </w:rPr>
        <w:t xml:space="preserve">        </w:t>
      </w:r>
      <w:r w:rsidR="006F04B2" w:rsidRPr="00B65931">
        <w:rPr>
          <w:sz w:val="28"/>
          <w:szCs w:val="28"/>
          <w:lang w:val="ru-RU"/>
        </w:rPr>
        <w:t xml:space="preserve">    </w:t>
      </w:r>
    </w:p>
    <w:p w:rsidR="00720647" w:rsidRPr="00B65931" w:rsidRDefault="006F04B2" w:rsidP="00B65931">
      <w:pPr>
        <w:pStyle w:val="13"/>
        <w:shd w:val="clear" w:color="auto" w:fill="auto"/>
        <w:tabs>
          <w:tab w:val="left" w:pos="1270"/>
        </w:tabs>
        <w:spacing w:before="0" w:line="240" w:lineRule="auto"/>
        <w:rPr>
          <w:sz w:val="28"/>
          <w:szCs w:val="28"/>
          <w:lang w:val="ru-RU"/>
        </w:rPr>
      </w:pPr>
      <w:r w:rsidRPr="00B65931">
        <w:rPr>
          <w:sz w:val="28"/>
          <w:szCs w:val="28"/>
          <w:lang w:val="ru-RU"/>
        </w:rPr>
        <w:t xml:space="preserve">           3</w:t>
      </w:r>
      <w:r w:rsidR="00720647" w:rsidRPr="00B65931">
        <w:rPr>
          <w:sz w:val="28"/>
          <w:szCs w:val="28"/>
          <w:lang w:val="ru-RU"/>
        </w:rPr>
        <w:t xml:space="preserve">. </w:t>
      </w:r>
      <w:r w:rsidR="00720647" w:rsidRPr="00B65931"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3959A5" w:rsidRPr="00B65931" w:rsidRDefault="003959A5" w:rsidP="00B65931">
      <w:pPr>
        <w:jc w:val="both"/>
        <w:rPr>
          <w:szCs w:val="28"/>
        </w:rPr>
      </w:pPr>
    </w:p>
    <w:p w:rsidR="006F04B2" w:rsidRDefault="006F04B2" w:rsidP="00B65931">
      <w:pPr>
        <w:jc w:val="both"/>
        <w:rPr>
          <w:szCs w:val="28"/>
        </w:rPr>
      </w:pPr>
    </w:p>
    <w:p w:rsidR="001A39F0" w:rsidRPr="00B65931" w:rsidRDefault="001A39F0" w:rsidP="00B65931">
      <w:pPr>
        <w:jc w:val="both"/>
        <w:rPr>
          <w:szCs w:val="28"/>
        </w:rPr>
      </w:pPr>
    </w:p>
    <w:p w:rsidR="005A1126" w:rsidRPr="00B65931" w:rsidRDefault="005A1126" w:rsidP="00B65931">
      <w:pPr>
        <w:jc w:val="both"/>
        <w:rPr>
          <w:szCs w:val="28"/>
        </w:rPr>
      </w:pPr>
      <w:r w:rsidRPr="00B65931">
        <w:rPr>
          <w:szCs w:val="28"/>
        </w:rPr>
        <w:t>Глава сельского поселения</w:t>
      </w:r>
    </w:p>
    <w:p w:rsidR="005A1126" w:rsidRPr="00B65931" w:rsidRDefault="005A1126" w:rsidP="00B65931">
      <w:pPr>
        <w:jc w:val="both"/>
        <w:rPr>
          <w:szCs w:val="28"/>
        </w:rPr>
      </w:pPr>
      <w:r w:rsidRPr="00B65931">
        <w:rPr>
          <w:szCs w:val="28"/>
        </w:rPr>
        <w:t>Богд</w:t>
      </w:r>
      <w:r w:rsidR="00F24CC2" w:rsidRPr="00B65931">
        <w:rPr>
          <w:szCs w:val="28"/>
        </w:rPr>
        <w:t>ановский сельсовет:</w:t>
      </w:r>
      <w:r w:rsidR="00F24CC2" w:rsidRPr="00B65931">
        <w:rPr>
          <w:szCs w:val="28"/>
        </w:rPr>
        <w:tab/>
      </w:r>
      <w:r w:rsidR="00F24CC2" w:rsidRPr="00B65931">
        <w:rPr>
          <w:szCs w:val="28"/>
        </w:rPr>
        <w:tab/>
      </w:r>
      <w:r w:rsidR="00F24CC2" w:rsidRPr="00B65931">
        <w:rPr>
          <w:szCs w:val="28"/>
        </w:rPr>
        <w:tab/>
      </w:r>
      <w:r w:rsidR="00F24CC2" w:rsidRPr="00B65931">
        <w:rPr>
          <w:szCs w:val="28"/>
        </w:rPr>
        <w:tab/>
      </w:r>
      <w:r w:rsidR="00F24CC2" w:rsidRPr="00B65931">
        <w:rPr>
          <w:szCs w:val="28"/>
        </w:rPr>
        <w:tab/>
      </w:r>
      <w:r w:rsidR="00F24CC2" w:rsidRPr="00B65931">
        <w:rPr>
          <w:szCs w:val="28"/>
        </w:rPr>
        <w:tab/>
      </w:r>
      <w:r w:rsidR="00A701E9" w:rsidRPr="00B65931">
        <w:rPr>
          <w:szCs w:val="28"/>
        </w:rPr>
        <w:t>Н.Р. Саяпов</w:t>
      </w:r>
    </w:p>
    <w:sectPr w:rsidR="005A1126" w:rsidRPr="00B65931" w:rsidSect="00A613A9">
      <w:pgSz w:w="11906" w:h="16840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Cyr Bash Normal">
    <w:altName w:val="Trebuchet MS"/>
    <w:charset w:val="00"/>
    <w:family w:val="swiss"/>
    <w:pitch w:val="variable"/>
    <w:sig w:usb0="00000001" w:usb1="00000000" w:usb2="00000000" w:usb3="00000000" w:csb0="00000005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53A02"/>
    <w:multiLevelType w:val="multilevel"/>
    <w:tmpl w:val="80A80C02"/>
    <w:lvl w:ilvl="0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44206F6"/>
    <w:multiLevelType w:val="multilevel"/>
    <w:tmpl w:val="6A6E72D0"/>
    <w:lvl w:ilvl="0">
      <w:start w:val="1"/>
      <w:numFmt w:val="decimalZero"/>
      <w:lvlText w:val="%1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2">
      <w:start w:val="2011"/>
      <w:numFmt w:val="decimal"/>
      <w:lvlText w:val="%1.%2.%3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7080"/>
      </w:pPr>
      <w:rPr>
        <w:rFonts w:hint="default"/>
      </w:rPr>
    </w:lvl>
  </w:abstractNum>
  <w:abstractNum w:abstractNumId="2">
    <w:nsid w:val="08D74045"/>
    <w:multiLevelType w:val="hybridMultilevel"/>
    <w:tmpl w:val="D2C6A8CE"/>
    <w:lvl w:ilvl="0" w:tplc="9424C3A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B358A3"/>
    <w:multiLevelType w:val="hybridMultilevel"/>
    <w:tmpl w:val="5CD4BA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BDE6575"/>
    <w:multiLevelType w:val="hybridMultilevel"/>
    <w:tmpl w:val="10144BB0"/>
    <w:lvl w:ilvl="0" w:tplc="5F244308">
      <w:start w:val="1"/>
      <w:numFmt w:val="bullet"/>
      <w:lvlText w:val="-"/>
      <w:lvlJc w:val="left"/>
      <w:pPr>
        <w:tabs>
          <w:tab w:val="num" w:pos="1045"/>
        </w:tabs>
        <w:ind w:left="1045" w:hanging="64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0"/>
        </w:tabs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5">
    <w:nsid w:val="121E44E9"/>
    <w:multiLevelType w:val="hybridMultilevel"/>
    <w:tmpl w:val="69FA3496"/>
    <w:lvl w:ilvl="0" w:tplc="C05ACE36">
      <w:start w:val="1"/>
      <w:numFmt w:val="decimal"/>
      <w:lvlText w:val="%1."/>
      <w:lvlJc w:val="left"/>
      <w:pPr>
        <w:ind w:left="1767" w:hanging="90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87" w:hanging="180"/>
      </w:pPr>
      <w:rPr>
        <w:rFonts w:cs="Times New Roman"/>
      </w:rPr>
    </w:lvl>
  </w:abstractNum>
  <w:abstractNum w:abstractNumId="6">
    <w:nsid w:val="15B73D0B"/>
    <w:multiLevelType w:val="hybridMultilevel"/>
    <w:tmpl w:val="8356E72A"/>
    <w:lvl w:ilvl="0" w:tplc="BE7C3E62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8371C75"/>
    <w:multiLevelType w:val="hybridMultilevel"/>
    <w:tmpl w:val="5BCC16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C046C1C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21FE4970"/>
    <w:multiLevelType w:val="hybridMultilevel"/>
    <w:tmpl w:val="5D82C7CC"/>
    <w:lvl w:ilvl="0" w:tplc="2A0456D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0">
    <w:nsid w:val="225C4BCD"/>
    <w:multiLevelType w:val="hybridMultilevel"/>
    <w:tmpl w:val="AA726D02"/>
    <w:lvl w:ilvl="0" w:tplc="E6947068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30561392"/>
    <w:multiLevelType w:val="hybridMultilevel"/>
    <w:tmpl w:val="3892C506"/>
    <w:lvl w:ilvl="0" w:tplc="2A869A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436F3501"/>
    <w:multiLevelType w:val="hybridMultilevel"/>
    <w:tmpl w:val="5AE69E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46B023A8"/>
    <w:multiLevelType w:val="hybridMultilevel"/>
    <w:tmpl w:val="5EF08846"/>
    <w:lvl w:ilvl="0" w:tplc="0922C678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47A53C84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49D35D25"/>
    <w:multiLevelType w:val="hybridMultilevel"/>
    <w:tmpl w:val="0972C7B6"/>
    <w:lvl w:ilvl="0" w:tplc="0AF019AA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6">
    <w:nsid w:val="4CCC70BD"/>
    <w:multiLevelType w:val="hybridMultilevel"/>
    <w:tmpl w:val="D0422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E357D04"/>
    <w:multiLevelType w:val="hybridMultilevel"/>
    <w:tmpl w:val="D682CCC4"/>
    <w:lvl w:ilvl="0" w:tplc="2E6C52DA">
      <w:start w:val="1"/>
      <w:numFmt w:val="decimal"/>
      <w:lvlText w:val="%1."/>
      <w:lvlJc w:val="left"/>
      <w:pPr>
        <w:tabs>
          <w:tab w:val="num" w:pos="3144"/>
        </w:tabs>
        <w:ind w:left="3144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8">
    <w:nsid w:val="4E880F29"/>
    <w:multiLevelType w:val="hybridMultilevel"/>
    <w:tmpl w:val="72CEAD5A"/>
    <w:lvl w:ilvl="0" w:tplc="7520B30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4F703965"/>
    <w:multiLevelType w:val="hybridMultilevel"/>
    <w:tmpl w:val="36B2945C"/>
    <w:lvl w:ilvl="0" w:tplc="3C68B284">
      <w:start w:val="1"/>
      <w:numFmt w:val="decimal"/>
      <w:lvlText w:val="%1."/>
      <w:lvlJc w:val="left"/>
      <w:pPr>
        <w:ind w:left="2204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1FF8EFB2">
      <w:start w:val="1"/>
      <w:numFmt w:val="decimal"/>
      <w:lvlText w:val="%2."/>
      <w:lvlJc w:val="left"/>
      <w:pPr>
        <w:ind w:left="4872" w:hanging="348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</w:rPr>
    </w:lvl>
    <w:lvl w:ilvl="2" w:tplc="12F6B608">
      <w:numFmt w:val="bullet"/>
      <w:lvlText w:val="•"/>
      <w:lvlJc w:val="left"/>
      <w:pPr>
        <w:ind w:left="5579" w:hanging="348"/>
      </w:pPr>
    </w:lvl>
    <w:lvl w:ilvl="3" w:tplc="D6901208">
      <w:numFmt w:val="bullet"/>
      <w:lvlText w:val="•"/>
      <w:lvlJc w:val="left"/>
      <w:pPr>
        <w:ind w:left="6290" w:hanging="348"/>
      </w:pPr>
    </w:lvl>
    <w:lvl w:ilvl="4" w:tplc="32D0D9EE">
      <w:numFmt w:val="bullet"/>
      <w:lvlText w:val="•"/>
      <w:lvlJc w:val="left"/>
      <w:pPr>
        <w:ind w:left="7001" w:hanging="348"/>
      </w:pPr>
    </w:lvl>
    <w:lvl w:ilvl="5" w:tplc="20D85F06">
      <w:numFmt w:val="bullet"/>
      <w:lvlText w:val="•"/>
      <w:lvlJc w:val="left"/>
      <w:pPr>
        <w:ind w:left="7712" w:hanging="348"/>
      </w:pPr>
    </w:lvl>
    <w:lvl w:ilvl="6" w:tplc="DBEA316C">
      <w:numFmt w:val="bullet"/>
      <w:lvlText w:val="•"/>
      <w:lvlJc w:val="left"/>
      <w:pPr>
        <w:ind w:left="8423" w:hanging="348"/>
      </w:pPr>
    </w:lvl>
    <w:lvl w:ilvl="7" w:tplc="6AA6CB44">
      <w:numFmt w:val="bullet"/>
      <w:lvlText w:val="•"/>
      <w:lvlJc w:val="left"/>
      <w:pPr>
        <w:ind w:left="9134" w:hanging="348"/>
      </w:pPr>
    </w:lvl>
    <w:lvl w:ilvl="8" w:tplc="ABA0AEF6">
      <w:numFmt w:val="bullet"/>
      <w:lvlText w:val="•"/>
      <w:lvlJc w:val="left"/>
      <w:pPr>
        <w:ind w:left="9845" w:hanging="348"/>
      </w:pPr>
    </w:lvl>
  </w:abstractNum>
  <w:abstractNum w:abstractNumId="20">
    <w:nsid w:val="589D3646"/>
    <w:multiLevelType w:val="hybridMultilevel"/>
    <w:tmpl w:val="F63042F4"/>
    <w:lvl w:ilvl="0" w:tplc="46F2253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C3224B3"/>
    <w:multiLevelType w:val="hybridMultilevel"/>
    <w:tmpl w:val="5BD0B3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E169F7A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61EB2CFA"/>
    <w:multiLevelType w:val="hybridMultilevel"/>
    <w:tmpl w:val="EA484D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520B30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66576A7A"/>
    <w:multiLevelType w:val="hybridMultilevel"/>
    <w:tmpl w:val="3D2645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7212C95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6AAE5DF8"/>
    <w:multiLevelType w:val="hybridMultilevel"/>
    <w:tmpl w:val="E2F8FD64"/>
    <w:lvl w:ilvl="0" w:tplc="F418F98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7AF97C9F"/>
    <w:multiLevelType w:val="hybridMultilevel"/>
    <w:tmpl w:val="17FC963E"/>
    <w:lvl w:ilvl="0" w:tplc="4F92FE32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2F7865DE">
      <w:start w:val="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7CFD50B6"/>
    <w:multiLevelType w:val="hybridMultilevel"/>
    <w:tmpl w:val="F21CA732"/>
    <w:lvl w:ilvl="0" w:tplc="D410F906">
      <w:start w:val="1"/>
      <w:numFmt w:val="decimal"/>
      <w:lvlText w:val="%1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8">
    <w:nsid w:val="7DDF3A66"/>
    <w:multiLevelType w:val="hybridMultilevel"/>
    <w:tmpl w:val="9468C4BA"/>
    <w:lvl w:ilvl="0" w:tplc="A77E381A">
      <w:start w:val="1"/>
      <w:numFmt w:val="decimal"/>
      <w:lvlText w:val="%1."/>
      <w:lvlJc w:val="left"/>
      <w:pPr>
        <w:tabs>
          <w:tab w:val="num" w:pos="1485"/>
        </w:tabs>
        <w:ind w:left="1485" w:hanging="9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F1803E1"/>
    <w:multiLevelType w:val="hybridMultilevel"/>
    <w:tmpl w:val="F3E4F5CE"/>
    <w:lvl w:ilvl="0" w:tplc="CBFCF92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"/>
  </w:num>
  <w:num w:numId="2">
    <w:abstractNumId w:val="14"/>
    <w:lvlOverride w:ilvl="0"/>
  </w:num>
  <w:num w:numId="3">
    <w:abstractNumId w:val="24"/>
    <w:lvlOverride w:ilvl="0"/>
  </w:num>
  <w:num w:numId="4">
    <w:abstractNumId w:val="8"/>
    <w:lvlOverride w:ilvl="0"/>
  </w:num>
  <w:num w:numId="5">
    <w:abstractNumId w:val="9"/>
  </w:num>
  <w:num w:numId="6">
    <w:abstractNumId w:val="10"/>
  </w:num>
  <w:num w:numId="7">
    <w:abstractNumId w:val="11"/>
  </w:num>
  <w:num w:numId="8">
    <w:abstractNumId w:val="15"/>
  </w:num>
  <w:num w:numId="9">
    <w:abstractNumId w:val="14"/>
  </w:num>
  <w:num w:numId="10">
    <w:abstractNumId w:val="24"/>
  </w:num>
  <w:num w:numId="11">
    <w:abstractNumId w:val="29"/>
  </w:num>
  <w:num w:numId="12">
    <w:abstractNumId w:val="1"/>
  </w:num>
  <w:num w:numId="13">
    <w:abstractNumId w:val="26"/>
  </w:num>
  <w:num w:numId="14">
    <w:abstractNumId w:val="0"/>
  </w:num>
  <w:num w:numId="15">
    <w:abstractNumId w:val="17"/>
  </w:num>
  <w:num w:numId="16">
    <w:abstractNumId w:val="16"/>
  </w:num>
  <w:num w:numId="17">
    <w:abstractNumId w:val="13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</w:num>
  <w:num w:numId="23">
    <w:abstractNumId w:val="8"/>
  </w:num>
  <w:num w:numId="24">
    <w:abstractNumId w:val="6"/>
  </w:num>
  <w:num w:numId="25">
    <w:abstractNumId w:val="25"/>
  </w:num>
  <w:num w:numId="26">
    <w:abstractNumId w:val="1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21"/>
  </w:num>
  <w:num w:numId="3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noPunctuationKerning/>
  <w:characterSpacingControl w:val="doNotCompress"/>
  <w:savePreviewPicture/>
  <w:compat/>
  <w:rsids>
    <w:rsidRoot w:val="003B3363"/>
    <w:rsid w:val="00001A64"/>
    <w:rsid w:val="000020D3"/>
    <w:rsid w:val="00006077"/>
    <w:rsid w:val="000079EE"/>
    <w:rsid w:val="00013AFF"/>
    <w:rsid w:val="0001716D"/>
    <w:rsid w:val="00023CF4"/>
    <w:rsid w:val="00024475"/>
    <w:rsid w:val="00041976"/>
    <w:rsid w:val="00041B3C"/>
    <w:rsid w:val="0004258F"/>
    <w:rsid w:val="00042B03"/>
    <w:rsid w:val="00047203"/>
    <w:rsid w:val="0004780C"/>
    <w:rsid w:val="000527D8"/>
    <w:rsid w:val="00054455"/>
    <w:rsid w:val="0005612C"/>
    <w:rsid w:val="0005614B"/>
    <w:rsid w:val="00061DDD"/>
    <w:rsid w:val="000744C4"/>
    <w:rsid w:val="00076E37"/>
    <w:rsid w:val="00081376"/>
    <w:rsid w:val="00082B54"/>
    <w:rsid w:val="000843B8"/>
    <w:rsid w:val="00084E10"/>
    <w:rsid w:val="0009135F"/>
    <w:rsid w:val="00095FB4"/>
    <w:rsid w:val="000A3C88"/>
    <w:rsid w:val="000B159C"/>
    <w:rsid w:val="000B225C"/>
    <w:rsid w:val="000C0CA3"/>
    <w:rsid w:val="000C277B"/>
    <w:rsid w:val="000C5052"/>
    <w:rsid w:val="000C562C"/>
    <w:rsid w:val="000D56CD"/>
    <w:rsid w:val="000E0784"/>
    <w:rsid w:val="000E349A"/>
    <w:rsid w:val="000E518E"/>
    <w:rsid w:val="000E7583"/>
    <w:rsid w:val="000E7801"/>
    <w:rsid w:val="000F1758"/>
    <w:rsid w:val="000F2393"/>
    <w:rsid w:val="001002DD"/>
    <w:rsid w:val="00100E01"/>
    <w:rsid w:val="00103F20"/>
    <w:rsid w:val="00107884"/>
    <w:rsid w:val="001317A4"/>
    <w:rsid w:val="00137FF6"/>
    <w:rsid w:val="0014011D"/>
    <w:rsid w:val="00142828"/>
    <w:rsid w:val="001429C2"/>
    <w:rsid w:val="00145BCF"/>
    <w:rsid w:val="001467EC"/>
    <w:rsid w:val="0014710A"/>
    <w:rsid w:val="00151535"/>
    <w:rsid w:val="001522E2"/>
    <w:rsid w:val="00156F01"/>
    <w:rsid w:val="00161031"/>
    <w:rsid w:val="001617F2"/>
    <w:rsid w:val="00170D11"/>
    <w:rsid w:val="00176B5E"/>
    <w:rsid w:val="00181A75"/>
    <w:rsid w:val="00184D3A"/>
    <w:rsid w:val="001864F1"/>
    <w:rsid w:val="00191C2A"/>
    <w:rsid w:val="001921C8"/>
    <w:rsid w:val="001933AE"/>
    <w:rsid w:val="0019738B"/>
    <w:rsid w:val="001A39F0"/>
    <w:rsid w:val="001B0C0E"/>
    <w:rsid w:val="001B54C4"/>
    <w:rsid w:val="001B790C"/>
    <w:rsid w:val="001C08C7"/>
    <w:rsid w:val="001C1CB2"/>
    <w:rsid w:val="001C2425"/>
    <w:rsid w:val="001C251E"/>
    <w:rsid w:val="001C3FBD"/>
    <w:rsid w:val="001C796A"/>
    <w:rsid w:val="001D41FE"/>
    <w:rsid w:val="001D5244"/>
    <w:rsid w:val="001D7DCD"/>
    <w:rsid w:val="001E02BA"/>
    <w:rsid w:val="001E199F"/>
    <w:rsid w:val="001E1B3B"/>
    <w:rsid w:val="001E37E5"/>
    <w:rsid w:val="001E4151"/>
    <w:rsid w:val="001F3EDB"/>
    <w:rsid w:val="0020334B"/>
    <w:rsid w:val="00204A4F"/>
    <w:rsid w:val="00205936"/>
    <w:rsid w:val="00207B7B"/>
    <w:rsid w:val="0021296D"/>
    <w:rsid w:val="0021610E"/>
    <w:rsid w:val="002247C5"/>
    <w:rsid w:val="00226454"/>
    <w:rsid w:val="00230B0C"/>
    <w:rsid w:val="0023130A"/>
    <w:rsid w:val="0023148D"/>
    <w:rsid w:val="00234050"/>
    <w:rsid w:val="00241D3B"/>
    <w:rsid w:val="0024279C"/>
    <w:rsid w:val="00252112"/>
    <w:rsid w:val="0026275F"/>
    <w:rsid w:val="00264CF7"/>
    <w:rsid w:val="002654DE"/>
    <w:rsid w:val="00265701"/>
    <w:rsid w:val="00285F11"/>
    <w:rsid w:val="00292A24"/>
    <w:rsid w:val="002938A8"/>
    <w:rsid w:val="00296E3F"/>
    <w:rsid w:val="002A5870"/>
    <w:rsid w:val="002A7567"/>
    <w:rsid w:val="002B4388"/>
    <w:rsid w:val="002C01E9"/>
    <w:rsid w:val="002C07CC"/>
    <w:rsid w:val="002C16F2"/>
    <w:rsid w:val="002C38BF"/>
    <w:rsid w:val="002D07A6"/>
    <w:rsid w:val="002D5B58"/>
    <w:rsid w:val="002D5C1B"/>
    <w:rsid w:val="002E190B"/>
    <w:rsid w:val="002E4F2D"/>
    <w:rsid w:val="002E6519"/>
    <w:rsid w:val="002F0240"/>
    <w:rsid w:val="002F1DF0"/>
    <w:rsid w:val="002F1E85"/>
    <w:rsid w:val="002F7DA6"/>
    <w:rsid w:val="003021E6"/>
    <w:rsid w:val="00303953"/>
    <w:rsid w:val="003108CB"/>
    <w:rsid w:val="00316251"/>
    <w:rsid w:val="00317458"/>
    <w:rsid w:val="0032277A"/>
    <w:rsid w:val="003240D4"/>
    <w:rsid w:val="00325247"/>
    <w:rsid w:val="00337171"/>
    <w:rsid w:val="00344E6E"/>
    <w:rsid w:val="00347506"/>
    <w:rsid w:val="003501B6"/>
    <w:rsid w:val="0035140E"/>
    <w:rsid w:val="00357C76"/>
    <w:rsid w:val="0036048B"/>
    <w:rsid w:val="00363EA3"/>
    <w:rsid w:val="00365064"/>
    <w:rsid w:val="003667A1"/>
    <w:rsid w:val="00366DDA"/>
    <w:rsid w:val="00370F14"/>
    <w:rsid w:val="00372BC9"/>
    <w:rsid w:val="003775B5"/>
    <w:rsid w:val="00381042"/>
    <w:rsid w:val="00383876"/>
    <w:rsid w:val="003846B4"/>
    <w:rsid w:val="00386097"/>
    <w:rsid w:val="00390478"/>
    <w:rsid w:val="0039098B"/>
    <w:rsid w:val="00394756"/>
    <w:rsid w:val="003959A5"/>
    <w:rsid w:val="003A4569"/>
    <w:rsid w:val="003A46A8"/>
    <w:rsid w:val="003A48AB"/>
    <w:rsid w:val="003A65C6"/>
    <w:rsid w:val="003B1F4C"/>
    <w:rsid w:val="003B22C9"/>
    <w:rsid w:val="003B31D6"/>
    <w:rsid w:val="003B3363"/>
    <w:rsid w:val="003C4A9F"/>
    <w:rsid w:val="003C5150"/>
    <w:rsid w:val="003C7E5E"/>
    <w:rsid w:val="003D5FE9"/>
    <w:rsid w:val="003E2876"/>
    <w:rsid w:val="003E54F0"/>
    <w:rsid w:val="003E5530"/>
    <w:rsid w:val="003F5796"/>
    <w:rsid w:val="003F60D5"/>
    <w:rsid w:val="00400B6A"/>
    <w:rsid w:val="004064EE"/>
    <w:rsid w:val="00422F25"/>
    <w:rsid w:val="00427EA2"/>
    <w:rsid w:val="004332A5"/>
    <w:rsid w:val="00436136"/>
    <w:rsid w:val="00445B38"/>
    <w:rsid w:val="00446A38"/>
    <w:rsid w:val="00452A64"/>
    <w:rsid w:val="00453775"/>
    <w:rsid w:val="00461A9E"/>
    <w:rsid w:val="004755EE"/>
    <w:rsid w:val="0048050C"/>
    <w:rsid w:val="004807F9"/>
    <w:rsid w:val="004817B1"/>
    <w:rsid w:val="004831F6"/>
    <w:rsid w:val="00483B8A"/>
    <w:rsid w:val="004842AF"/>
    <w:rsid w:val="00484D0C"/>
    <w:rsid w:val="00492A49"/>
    <w:rsid w:val="00494C33"/>
    <w:rsid w:val="00495201"/>
    <w:rsid w:val="004A7EBB"/>
    <w:rsid w:val="004C2390"/>
    <w:rsid w:val="004C2B69"/>
    <w:rsid w:val="004C3B79"/>
    <w:rsid w:val="004D09E1"/>
    <w:rsid w:val="004D3FC3"/>
    <w:rsid w:val="004E25D7"/>
    <w:rsid w:val="004E4BDC"/>
    <w:rsid w:val="004E65E8"/>
    <w:rsid w:val="004E71E6"/>
    <w:rsid w:val="004F5785"/>
    <w:rsid w:val="004F5902"/>
    <w:rsid w:val="00502581"/>
    <w:rsid w:val="00511114"/>
    <w:rsid w:val="00523EC5"/>
    <w:rsid w:val="00524532"/>
    <w:rsid w:val="00530413"/>
    <w:rsid w:val="00536783"/>
    <w:rsid w:val="00542DD5"/>
    <w:rsid w:val="005478E3"/>
    <w:rsid w:val="00551F1C"/>
    <w:rsid w:val="005526FC"/>
    <w:rsid w:val="0056416C"/>
    <w:rsid w:val="00564611"/>
    <w:rsid w:val="00566337"/>
    <w:rsid w:val="00571F80"/>
    <w:rsid w:val="00576BE6"/>
    <w:rsid w:val="00577C6A"/>
    <w:rsid w:val="00583514"/>
    <w:rsid w:val="005841B7"/>
    <w:rsid w:val="00584DAF"/>
    <w:rsid w:val="00584E77"/>
    <w:rsid w:val="00585455"/>
    <w:rsid w:val="00585CEC"/>
    <w:rsid w:val="0059010B"/>
    <w:rsid w:val="005905DC"/>
    <w:rsid w:val="00592943"/>
    <w:rsid w:val="00596E4E"/>
    <w:rsid w:val="005A1126"/>
    <w:rsid w:val="005A2777"/>
    <w:rsid w:val="005A4CC5"/>
    <w:rsid w:val="005B1783"/>
    <w:rsid w:val="005B5C34"/>
    <w:rsid w:val="005B612E"/>
    <w:rsid w:val="005C1859"/>
    <w:rsid w:val="005C202F"/>
    <w:rsid w:val="005C6EAB"/>
    <w:rsid w:val="005D7BEB"/>
    <w:rsid w:val="005F632F"/>
    <w:rsid w:val="006032E0"/>
    <w:rsid w:val="00606222"/>
    <w:rsid w:val="006073B1"/>
    <w:rsid w:val="00610C37"/>
    <w:rsid w:val="006124C5"/>
    <w:rsid w:val="00615BFD"/>
    <w:rsid w:val="00620E3C"/>
    <w:rsid w:val="00626A74"/>
    <w:rsid w:val="00646A38"/>
    <w:rsid w:val="0066546F"/>
    <w:rsid w:val="00666A4A"/>
    <w:rsid w:val="006679B3"/>
    <w:rsid w:val="006703D6"/>
    <w:rsid w:val="00674AFD"/>
    <w:rsid w:val="006810F2"/>
    <w:rsid w:val="00681415"/>
    <w:rsid w:val="006927BB"/>
    <w:rsid w:val="00693907"/>
    <w:rsid w:val="00694581"/>
    <w:rsid w:val="0069731C"/>
    <w:rsid w:val="006A0586"/>
    <w:rsid w:val="006A7B1B"/>
    <w:rsid w:val="006C2589"/>
    <w:rsid w:val="006C2E91"/>
    <w:rsid w:val="006C5240"/>
    <w:rsid w:val="006D6CF5"/>
    <w:rsid w:val="006E2CCE"/>
    <w:rsid w:val="006E45BF"/>
    <w:rsid w:val="006F04B2"/>
    <w:rsid w:val="006F12CC"/>
    <w:rsid w:val="007008B2"/>
    <w:rsid w:val="0070177E"/>
    <w:rsid w:val="00703B78"/>
    <w:rsid w:val="00705895"/>
    <w:rsid w:val="0070635F"/>
    <w:rsid w:val="0071692C"/>
    <w:rsid w:val="007173D8"/>
    <w:rsid w:val="00720647"/>
    <w:rsid w:val="007278FD"/>
    <w:rsid w:val="00731F23"/>
    <w:rsid w:val="00751C60"/>
    <w:rsid w:val="00755013"/>
    <w:rsid w:val="00767BEA"/>
    <w:rsid w:val="0078369A"/>
    <w:rsid w:val="00785783"/>
    <w:rsid w:val="00785871"/>
    <w:rsid w:val="00787A79"/>
    <w:rsid w:val="007A3FF7"/>
    <w:rsid w:val="007A40DE"/>
    <w:rsid w:val="007A696A"/>
    <w:rsid w:val="007B1A2A"/>
    <w:rsid w:val="007C6258"/>
    <w:rsid w:val="007C6D75"/>
    <w:rsid w:val="007D4D06"/>
    <w:rsid w:val="007D5562"/>
    <w:rsid w:val="007D5B99"/>
    <w:rsid w:val="007D7DE7"/>
    <w:rsid w:val="007E5FB6"/>
    <w:rsid w:val="007F24AB"/>
    <w:rsid w:val="007F389E"/>
    <w:rsid w:val="007F543B"/>
    <w:rsid w:val="007F68B8"/>
    <w:rsid w:val="0080007F"/>
    <w:rsid w:val="008006C4"/>
    <w:rsid w:val="00807321"/>
    <w:rsid w:val="00810DA1"/>
    <w:rsid w:val="00812658"/>
    <w:rsid w:val="008130B0"/>
    <w:rsid w:val="00814256"/>
    <w:rsid w:val="00815487"/>
    <w:rsid w:val="008161AF"/>
    <w:rsid w:val="0081696D"/>
    <w:rsid w:val="00817EFA"/>
    <w:rsid w:val="00824A23"/>
    <w:rsid w:val="008260C8"/>
    <w:rsid w:val="00832238"/>
    <w:rsid w:val="00833B8F"/>
    <w:rsid w:val="00834D1B"/>
    <w:rsid w:val="00837904"/>
    <w:rsid w:val="00840A7A"/>
    <w:rsid w:val="00840F66"/>
    <w:rsid w:val="00841164"/>
    <w:rsid w:val="00842F3B"/>
    <w:rsid w:val="00845AE8"/>
    <w:rsid w:val="0085199C"/>
    <w:rsid w:val="008533E1"/>
    <w:rsid w:val="0086482F"/>
    <w:rsid w:val="00864E1B"/>
    <w:rsid w:val="00867127"/>
    <w:rsid w:val="00871EB6"/>
    <w:rsid w:val="00875164"/>
    <w:rsid w:val="0087775F"/>
    <w:rsid w:val="008870A6"/>
    <w:rsid w:val="00890C04"/>
    <w:rsid w:val="00890FDD"/>
    <w:rsid w:val="00891AAC"/>
    <w:rsid w:val="00891DF5"/>
    <w:rsid w:val="0089377C"/>
    <w:rsid w:val="008A2AA9"/>
    <w:rsid w:val="008A304D"/>
    <w:rsid w:val="008A4EE0"/>
    <w:rsid w:val="008A5494"/>
    <w:rsid w:val="008A6E49"/>
    <w:rsid w:val="008B5C9B"/>
    <w:rsid w:val="008B7964"/>
    <w:rsid w:val="008C08D6"/>
    <w:rsid w:val="008C53A2"/>
    <w:rsid w:val="008D0194"/>
    <w:rsid w:val="008D0240"/>
    <w:rsid w:val="008D733F"/>
    <w:rsid w:val="008E067F"/>
    <w:rsid w:val="008E3D47"/>
    <w:rsid w:val="008E406C"/>
    <w:rsid w:val="008E5170"/>
    <w:rsid w:val="008E7CEC"/>
    <w:rsid w:val="008F3FFC"/>
    <w:rsid w:val="008F69E8"/>
    <w:rsid w:val="00906628"/>
    <w:rsid w:val="009104B6"/>
    <w:rsid w:val="00910935"/>
    <w:rsid w:val="009227CA"/>
    <w:rsid w:val="00931C7C"/>
    <w:rsid w:val="00935826"/>
    <w:rsid w:val="00946FFF"/>
    <w:rsid w:val="0095223B"/>
    <w:rsid w:val="00967FE4"/>
    <w:rsid w:val="009710F2"/>
    <w:rsid w:val="00972BE0"/>
    <w:rsid w:val="00972EB3"/>
    <w:rsid w:val="00976603"/>
    <w:rsid w:val="009824A6"/>
    <w:rsid w:val="00987095"/>
    <w:rsid w:val="0098713C"/>
    <w:rsid w:val="009A0288"/>
    <w:rsid w:val="009A70D3"/>
    <w:rsid w:val="009B5419"/>
    <w:rsid w:val="009D0EB2"/>
    <w:rsid w:val="009E0DBB"/>
    <w:rsid w:val="009E2C9A"/>
    <w:rsid w:val="009E31C5"/>
    <w:rsid w:val="009E5190"/>
    <w:rsid w:val="009E62FA"/>
    <w:rsid w:val="009E6A51"/>
    <w:rsid w:val="009F0F04"/>
    <w:rsid w:val="009F22EF"/>
    <w:rsid w:val="009F637B"/>
    <w:rsid w:val="00A02AA6"/>
    <w:rsid w:val="00A02AE1"/>
    <w:rsid w:val="00A03B8E"/>
    <w:rsid w:val="00A041F3"/>
    <w:rsid w:val="00A15930"/>
    <w:rsid w:val="00A27854"/>
    <w:rsid w:val="00A37096"/>
    <w:rsid w:val="00A40FCE"/>
    <w:rsid w:val="00A45A07"/>
    <w:rsid w:val="00A469F4"/>
    <w:rsid w:val="00A6112B"/>
    <w:rsid w:val="00A613A9"/>
    <w:rsid w:val="00A61B92"/>
    <w:rsid w:val="00A67C84"/>
    <w:rsid w:val="00A701E9"/>
    <w:rsid w:val="00A7076C"/>
    <w:rsid w:val="00A741F7"/>
    <w:rsid w:val="00A75551"/>
    <w:rsid w:val="00A836F1"/>
    <w:rsid w:val="00A860E7"/>
    <w:rsid w:val="00A94194"/>
    <w:rsid w:val="00A95F66"/>
    <w:rsid w:val="00AA382D"/>
    <w:rsid w:val="00AA524A"/>
    <w:rsid w:val="00AA5559"/>
    <w:rsid w:val="00AB51CE"/>
    <w:rsid w:val="00AB5430"/>
    <w:rsid w:val="00AC0298"/>
    <w:rsid w:val="00AC65E3"/>
    <w:rsid w:val="00AC6DC7"/>
    <w:rsid w:val="00AD076C"/>
    <w:rsid w:val="00AD0ABE"/>
    <w:rsid w:val="00AD1489"/>
    <w:rsid w:val="00AD46CB"/>
    <w:rsid w:val="00AE1CBF"/>
    <w:rsid w:val="00AF0D38"/>
    <w:rsid w:val="00AF215F"/>
    <w:rsid w:val="00AF51CA"/>
    <w:rsid w:val="00AF6E48"/>
    <w:rsid w:val="00B05B86"/>
    <w:rsid w:val="00B10AA5"/>
    <w:rsid w:val="00B116F1"/>
    <w:rsid w:val="00B119A9"/>
    <w:rsid w:val="00B12D8F"/>
    <w:rsid w:val="00B15B66"/>
    <w:rsid w:val="00B16D68"/>
    <w:rsid w:val="00B21B2C"/>
    <w:rsid w:val="00B2663E"/>
    <w:rsid w:val="00B30F2D"/>
    <w:rsid w:val="00B31A54"/>
    <w:rsid w:val="00B37BFE"/>
    <w:rsid w:val="00B40899"/>
    <w:rsid w:val="00B434C5"/>
    <w:rsid w:val="00B53036"/>
    <w:rsid w:val="00B532ED"/>
    <w:rsid w:val="00B60BE5"/>
    <w:rsid w:val="00B64F4E"/>
    <w:rsid w:val="00B65931"/>
    <w:rsid w:val="00B76CAB"/>
    <w:rsid w:val="00B82DD1"/>
    <w:rsid w:val="00B84E3E"/>
    <w:rsid w:val="00B90557"/>
    <w:rsid w:val="00B9056B"/>
    <w:rsid w:val="00B933DB"/>
    <w:rsid w:val="00B966EC"/>
    <w:rsid w:val="00BB7646"/>
    <w:rsid w:val="00BC274A"/>
    <w:rsid w:val="00BC56F1"/>
    <w:rsid w:val="00BC7D0A"/>
    <w:rsid w:val="00BC7F2B"/>
    <w:rsid w:val="00BD5E02"/>
    <w:rsid w:val="00BE22F4"/>
    <w:rsid w:val="00BE36E7"/>
    <w:rsid w:val="00BE3C81"/>
    <w:rsid w:val="00BE5861"/>
    <w:rsid w:val="00BF7A1E"/>
    <w:rsid w:val="00C00A81"/>
    <w:rsid w:val="00C02646"/>
    <w:rsid w:val="00C02E98"/>
    <w:rsid w:val="00C03706"/>
    <w:rsid w:val="00C13337"/>
    <w:rsid w:val="00C167BD"/>
    <w:rsid w:val="00C20C10"/>
    <w:rsid w:val="00C23FB0"/>
    <w:rsid w:val="00C256B7"/>
    <w:rsid w:val="00C267F9"/>
    <w:rsid w:val="00C310CC"/>
    <w:rsid w:val="00C36419"/>
    <w:rsid w:val="00C446A9"/>
    <w:rsid w:val="00C53C6D"/>
    <w:rsid w:val="00C63DD8"/>
    <w:rsid w:val="00C65EF7"/>
    <w:rsid w:val="00C723AA"/>
    <w:rsid w:val="00C81238"/>
    <w:rsid w:val="00C855E8"/>
    <w:rsid w:val="00C910FF"/>
    <w:rsid w:val="00C95E81"/>
    <w:rsid w:val="00C971D3"/>
    <w:rsid w:val="00CA06AA"/>
    <w:rsid w:val="00CA0BBC"/>
    <w:rsid w:val="00CB213D"/>
    <w:rsid w:val="00CB3DC4"/>
    <w:rsid w:val="00CB5EDD"/>
    <w:rsid w:val="00CC2E0F"/>
    <w:rsid w:val="00CC3D90"/>
    <w:rsid w:val="00CC78CB"/>
    <w:rsid w:val="00CD551B"/>
    <w:rsid w:val="00CD5DDB"/>
    <w:rsid w:val="00CD5DE9"/>
    <w:rsid w:val="00CE4AA1"/>
    <w:rsid w:val="00CE5ED9"/>
    <w:rsid w:val="00CF2654"/>
    <w:rsid w:val="00D02050"/>
    <w:rsid w:val="00D16E11"/>
    <w:rsid w:val="00D1730A"/>
    <w:rsid w:val="00D173CE"/>
    <w:rsid w:val="00D2652B"/>
    <w:rsid w:val="00D273D4"/>
    <w:rsid w:val="00D27627"/>
    <w:rsid w:val="00D377A8"/>
    <w:rsid w:val="00D4029B"/>
    <w:rsid w:val="00D510E7"/>
    <w:rsid w:val="00D527AF"/>
    <w:rsid w:val="00D569BC"/>
    <w:rsid w:val="00D62B68"/>
    <w:rsid w:val="00D82B56"/>
    <w:rsid w:val="00D9219F"/>
    <w:rsid w:val="00D97BC1"/>
    <w:rsid w:val="00D97CDC"/>
    <w:rsid w:val="00DA7B25"/>
    <w:rsid w:val="00DB1F51"/>
    <w:rsid w:val="00DB2C6D"/>
    <w:rsid w:val="00DB3A27"/>
    <w:rsid w:val="00DC1177"/>
    <w:rsid w:val="00DC4214"/>
    <w:rsid w:val="00DC4D54"/>
    <w:rsid w:val="00DD24B6"/>
    <w:rsid w:val="00DD2EDA"/>
    <w:rsid w:val="00DD697C"/>
    <w:rsid w:val="00DE2483"/>
    <w:rsid w:val="00DE426C"/>
    <w:rsid w:val="00DE7C5B"/>
    <w:rsid w:val="00DF0ED3"/>
    <w:rsid w:val="00DF3D10"/>
    <w:rsid w:val="00DF3F34"/>
    <w:rsid w:val="00E03E39"/>
    <w:rsid w:val="00E0555C"/>
    <w:rsid w:val="00E13F9C"/>
    <w:rsid w:val="00E1650C"/>
    <w:rsid w:val="00E21C11"/>
    <w:rsid w:val="00E24893"/>
    <w:rsid w:val="00E312A2"/>
    <w:rsid w:val="00E479D3"/>
    <w:rsid w:val="00E55082"/>
    <w:rsid w:val="00E625D9"/>
    <w:rsid w:val="00E66E67"/>
    <w:rsid w:val="00E71625"/>
    <w:rsid w:val="00E73CC3"/>
    <w:rsid w:val="00E7457A"/>
    <w:rsid w:val="00E77D1E"/>
    <w:rsid w:val="00E8308A"/>
    <w:rsid w:val="00E83F29"/>
    <w:rsid w:val="00EA03CA"/>
    <w:rsid w:val="00EA2C5E"/>
    <w:rsid w:val="00EB205D"/>
    <w:rsid w:val="00EB2C72"/>
    <w:rsid w:val="00EC0D7E"/>
    <w:rsid w:val="00ED30FF"/>
    <w:rsid w:val="00ED63AE"/>
    <w:rsid w:val="00ED7EA9"/>
    <w:rsid w:val="00EE0852"/>
    <w:rsid w:val="00EE0CD1"/>
    <w:rsid w:val="00EF0BFC"/>
    <w:rsid w:val="00EF70AD"/>
    <w:rsid w:val="00F01182"/>
    <w:rsid w:val="00F013C9"/>
    <w:rsid w:val="00F04A99"/>
    <w:rsid w:val="00F15B34"/>
    <w:rsid w:val="00F16D16"/>
    <w:rsid w:val="00F201D2"/>
    <w:rsid w:val="00F24CC2"/>
    <w:rsid w:val="00F2584C"/>
    <w:rsid w:val="00F2716A"/>
    <w:rsid w:val="00F333BB"/>
    <w:rsid w:val="00F400F7"/>
    <w:rsid w:val="00F436F5"/>
    <w:rsid w:val="00F46D92"/>
    <w:rsid w:val="00F50101"/>
    <w:rsid w:val="00F52469"/>
    <w:rsid w:val="00F617AB"/>
    <w:rsid w:val="00F63FB4"/>
    <w:rsid w:val="00F64473"/>
    <w:rsid w:val="00F6574C"/>
    <w:rsid w:val="00F6640B"/>
    <w:rsid w:val="00F71C3E"/>
    <w:rsid w:val="00F76005"/>
    <w:rsid w:val="00F77208"/>
    <w:rsid w:val="00F77D0A"/>
    <w:rsid w:val="00F82BAA"/>
    <w:rsid w:val="00F9241D"/>
    <w:rsid w:val="00F93B8E"/>
    <w:rsid w:val="00F94EA3"/>
    <w:rsid w:val="00FA016C"/>
    <w:rsid w:val="00FA21A9"/>
    <w:rsid w:val="00FB2246"/>
    <w:rsid w:val="00FB4A39"/>
    <w:rsid w:val="00FB4EE7"/>
    <w:rsid w:val="00FB60AC"/>
    <w:rsid w:val="00FC273E"/>
    <w:rsid w:val="00FC674C"/>
    <w:rsid w:val="00FC7798"/>
    <w:rsid w:val="00FC7B23"/>
    <w:rsid w:val="00FD4683"/>
    <w:rsid w:val="00FD5653"/>
    <w:rsid w:val="00FF7315"/>
    <w:rsid w:val="00FF7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qFormat/>
    <w:rsid w:val="00B21B2C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8411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link w:val="CharCharCharChar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Body Text"/>
    <w:basedOn w:val="a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5">
    <w:name w:val="Body Text Indent"/>
    <w:basedOn w:val="a"/>
    <w:pPr>
      <w:spacing w:after="120"/>
      <w:ind w:left="283"/>
    </w:pPr>
  </w:style>
  <w:style w:type="paragraph" w:styleId="30">
    <w:name w:val="Body Text 3"/>
    <w:basedOn w:val="a"/>
    <w:pPr>
      <w:spacing w:after="120"/>
    </w:pPr>
    <w:rPr>
      <w:sz w:val="16"/>
      <w:szCs w:val="16"/>
    </w:rPr>
  </w:style>
  <w:style w:type="paragraph" w:styleId="a6">
    <w:name w:val="Title"/>
    <w:basedOn w:val="a"/>
    <w:qFormat/>
    <w:pPr>
      <w:jc w:val="center"/>
    </w:pPr>
    <w:rPr>
      <w:szCs w:val="20"/>
    </w:r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8">
    <w:name w:val="Block Text"/>
    <w:basedOn w:val="a"/>
    <w:pPr>
      <w:ind w:left="-284" w:right="6235"/>
      <w:jc w:val="both"/>
    </w:pPr>
    <w:rPr>
      <w:color w:val="000000"/>
      <w:sz w:val="24"/>
      <w:szCs w:val="20"/>
    </w:rPr>
  </w:style>
  <w:style w:type="table" w:styleId="a9">
    <w:name w:val="Table Grid"/>
    <w:basedOn w:val="a1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link w:val="a0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023CF4"/>
    <w:pPr>
      <w:spacing w:after="120" w:line="480" w:lineRule="auto"/>
    </w:pPr>
  </w:style>
  <w:style w:type="paragraph" w:styleId="31">
    <w:name w:val="Body Text Indent 3"/>
    <w:basedOn w:val="a"/>
    <w:rsid w:val="0059010B"/>
    <w:pPr>
      <w:spacing w:after="120"/>
      <w:ind w:left="283"/>
    </w:pPr>
    <w:rPr>
      <w:sz w:val="16"/>
      <w:szCs w:val="16"/>
    </w:rPr>
  </w:style>
  <w:style w:type="paragraph" w:styleId="21">
    <w:name w:val="Body Text Indent 2"/>
    <w:basedOn w:val="a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Normal">
    <w:name w:val="Normal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a">
    <w:name w:val="Strong"/>
    <w:basedOn w:val="a0"/>
    <w:qFormat/>
    <w:rsid w:val="00303953"/>
    <w:rPr>
      <w:b/>
      <w:bCs/>
    </w:rPr>
  </w:style>
  <w:style w:type="paragraph" w:customStyle="1" w:styleId="10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FontStyle25">
    <w:name w:val="Font Style25"/>
    <w:basedOn w:val="a0"/>
    <w:rsid w:val="00841164"/>
    <w:rPr>
      <w:rFonts w:ascii="Times New Roman" w:hAnsi="Times New Roman" w:cs="Times New Roman"/>
      <w:sz w:val="22"/>
      <w:szCs w:val="22"/>
    </w:rPr>
  </w:style>
  <w:style w:type="character" w:styleId="ab">
    <w:name w:val="Hyperlink"/>
    <w:basedOn w:val="a0"/>
    <w:rsid w:val="00ED63AE"/>
    <w:rPr>
      <w:color w:val="A75E2E"/>
      <w:u w:val="single"/>
    </w:rPr>
  </w:style>
  <w:style w:type="paragraph" w:styleId="ac">
    <w:name w:val="Normal (Web)"/>
    <w:basedOn w:val="a"/>
    <w:rsid w:val="00ED63AE"/>
    <w:pPr>
      <w:spacing w:before="100" w:beforeAutospacing="1" w:after="119"/>
    </w:pPr>
    <w:rPr>
      <w:sz w:val="24"/>
    </w:rPr>
  </w:style>
  <w:style w:type="character" w:customStyle="1" w:styleId="ad">
    <w:name w:val="Без интервала Знак"/>
    <w:basedOn w:val="a0"/>
    <w:link w:val="ae"/>
    <w:locked/>
    <w:rsid w:val="003667A1"/>
    <w:rPr>
      <w:rFonts w:ascii="Calibri" w:hAnsi="Calibri"/>
      <w:sz w:val="22"/>
      <w:szCs w:val="22"/>
      <w:lang w:val="ru-RU" w:eastAsia="ru-RU" w:bidi="ar-SA"/>
    </w:rPr>
  </w:style>
  <w:style w:type="paragraph" w:styleId="ae">
    <w:name w:val="No Spacing"/>
    <w:link w:val="ad"/>
    <w:qFormat/>
    <w:rsid w:val="003667A1"/>
    <w:rPr>
      <w:rFonts w:ascii="Calibri" w:hAnsi="Calibri"/>
      <w:sz w:val="22"/>
      <w:szCs w:val="22"/>
    </w:rPr>
  </w:style>
  <w:style w:type="paragraph" w:customStyle="1" w:styleId="af">
    <w:name w:val="Знак Знак Знак Знак Знак Знак Знак Знак Знак Знак Знак Знак Знак Знак Знак Знак"/>
    <w:basedOn w:val="a"/>
    <w:autoRedefine/>
    <w:rsid w:val="003667A1"/>
    <w:pPr>
      <w:spacing w:after="160" w:line="240" w:lineRule="exact"/>
    </w:pPr>
    <w:rPr>
      <w:szCs w:val="20"/>
      <w:lang w:val="en-US" w:eastAsia="en-US"/>
    </w:rPr>
  </w:style>
  <w:style w:type="paragraph" w:customStyle="1" w:styleId="NoSpacing">
    <w:name w:val="No Spacing"/>
    <w:rsid w:val="00ED30FF"/>
    <w:rPr>
      <w:rFonts w:ascii="Calibri" w:hAnsi="Calibri"/>
      <w:sz w:val="22"/>
      <w:szCs w:val="22"/>
      <w:lang w:eastAsia="en-US"/>
    </w:rPr>
  </w:style>
  <w:style w:type="paragraph" w:customStyle="1" w:styleId="ListParagraph">
    <w:name w:val="List Paragraph"/>
    <w:basedOn w:val="a"/>
    <w:rsid w:val="006D6CF5"/>
    <w:pPr>
      <w:widowControl w:val="0"/>
      <w:autoSpaceDE w:val="0"/>
      <w:autoSpaceDN w:val="0"/>
      <w:ind w:left="1365" w:hanging="361"/>
    </w:pPr>
    <w:rPr>
      <w:rFonts w:eastAsia="Calibri"/>
      <w:sz w:val="22"/>
      <w:szCs w:val="22"/>
      <w:lang w:eastAsia="en-US"/>
    </w:rPr>
  </w:style>
  <w:style w:type="paragraph" w:customStyle="1" w:styleId="FR2">
    <w:name w:val="FR2"/>
    <w:rsid w:val="006A7B1B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1">
    <w:name w:val="Заголовок №1_"/>
    <w:basedOn w:val="a0"/>
    <w:link w:val="12"/>
    <w:locked/>
    <w:rsid w:val="00B82DD1"/>
    <w:rPr>
      <w:b/>
      <w:bCs/>
      <w:sz w:val="26"/>
      <w:szCs w:val="26"/>
      <w:lang w:bidi="ar-SA"/>
    </w:rPr>
  </w:style>
  <w:style w:type="paragraph" w:customStyle="1" w:styleId="12">
    <w:name w:val="Заголовок №1"/>
    <w:basedOn w:val="a"/>
    <w:link w:val="11"/>
    <w:rsid w:val="00B82DD1"/>
    <w:pPr>
      <w:widowControl w:val="0"/>
      <w:shd w:val="clear" w:color="auto" w:fill="FFFFFF"/>
      <w:jc w:val="center"/>
      <w:outlineLvl w:val="0"/>
    </w:pPr>
    <w:rPr>
      <w:b/>
      <w:bCs/>
      <w:sz w:val="26"/>
      <w:szCs w:val="26"/>
      <w:lang w:val="ru-RU" w:eastAsia="ru-RU"/>
    </w:rPr>
  </w:style>
  <w:style w:type="character" w:customStyle="1" w:styleId="af0">
    <w:name w:val="Другое_"/>
    <w:basedOn w:val="a0"/>
    <w:link w:val="af1"/>
    <w:locked/>
    <w:rsid w:val="00B82DD1"/>
    <w:rPr>
      <w:sz w:val="26"/>
      <w:szCs w:val="26"/>
      <w:lang w:bidi="ar-SA"/>
    </w:rPr>
  </w:style>
  <w:style w:type="paragraph" w:customStyle="1" w:styleId="af1">
    <w:name w:val="Другое"/>
    <w:basedOn w:val="a"/>
    <w:link w:val="af0"/>
    <w:rsid w:val="00B82DD1"/>
    <w:pPr>
      <w:widowControl w:val="0"/>
      <w:shd w:val="clear" w:color="auto" w:fill="FFFFFF"/>
      <w:ind w:firstLine="400"/>
    </w:pPr>
    <w:rPr>
      <w:sz w:val="26"/>
      <w:szCs w:val="26"/>
      <w:lang w:val="ru-RU" w:eastAsia="ru-RU"/>
    </w:rPr>
  </w:style>
  <w:style w:type="character" w:customStyle="1" w:styleId="22">
    <w:name w:val="Основной текст (2)_"/>
    <w:basedOn w:val="a0"/>
    <w:link w:val="23"/>
    <w:locked/>
    <w:rsid w:val="00CB5EDD"/>
    <w:rPr>
      <w:b/>
      <w:bCs/>
      <w:lang w:bidi="ar-SA"/>
    </w:rPr>
  </w:style>
  <w:style w:type="paragraph" w:customStyle="1" w:styleId="23">
    <w:name w:val="Основной текст (2)"/>
    <w:basedOn w:val="a"/>
    <w:link w:val="22"/>
    <w:rsid w:val="00CB5EDD"/>
    <w:pPr>
      <w:widowControl w:val="0"/>
      <w:shd w:val="clear" w:color="auto" w:fill="FFFFFF"/>
    </w:pPr>
    <w:rPr>
      <w:b/>
      <w:bCs/>
      <w:sz w:val="20"/>
      <w:szCs w:val="20"/>
      <w:lang w:val="ru-RU" w:eastAsia="ru-RU"/>
    </w:rPr>
  </w:style>
  <w:style w:type="character" w:customStyle="1" w:styleId="af2">
    <w:name w:val="Подпись к таблице_"/>
    <w:basedOn w:val="a0"/>
    <w:link w:val="af3"/>
    <w:locked/>
    <w:rsid w:val="00A7076C"/>
    <w:rPr>
      <w:lang w:bidi="ar-SA"/>
    </w:rPr>
  </w:style>
  <w:style w:type="paragraph" w:customStyle="1" w:styleId="af3">
    <w:name w:val="Подпись к таблице"/>
    <w:basedOn w:val="a"/>
    <w:link w:val="af2"/>
    <w:rsid w:val="00A7076C"/>
    <w:pPr>
      <w:widowControl w:val="0"/>
      <w:shd w:val="clear" w:color="auto" w:fill="FFFFFF"/>
      <w:spacing w:line="233" w:lineRule="auto"/>
    </w:pPr>
    <w:rPr>
      <w:sz w:val="20"/>
      <w:szCs w:val="20"/>
      <w:lang w:val="ru-RU" w:eastAsia="ru-RU"/>
    </w:rPr>
  </w:style>
  <w:style w:type="character" w:customStyle="1" w:styleId="cf1">
    <w:name w:val="cf1"/>
    <w:rsid w:val="00013AFF"/>
  </w:style>
  <w:style w:type="paragraph" w:customStyle="1" w:styleId="NoSpacing1">
    <w:name w:val="No Spacing1"/>
    <w:rsid w:val="00B21B2C"/>
    <w:rPr>
      <w:sz w:val="24"/>
      <w:szCs w:val="24"/>
    </w:rPr>
  </w:style>
  <w:style w:type="character" w:customStyle="1" w:styleId="af4">
    <w:name w:val="Основной текст_"/>
    <w:basedOn w:val="a0"/>
    <w:link w:val="13"/>
    <w:locked/>
    <w:rsid w:val="00720647"/>
    <w:rPr>
      <w:sz w:val="16"/>
      <w:szCs w:val="16"/>
      <w:shd w:val="clear" w:color="auto" w:fill="FFFFFF"/>
      <w:lang w:bidi="ar-SA"/>
    </w:rPr>
  </w:style>
  <w:style w:type="paragraph" w:customStyle="1" w:styleId="13">
    <w:name w:val="Основной текст1"/>
    <w:basedOn w:val="a"/>
    <w:link w:val="af4"/>
    <w:rsid w:val="00720647"/>
    <w:pPr>
      <w:widowControl w:val="0"/>
      <w:shd w:val="clear" w:color="auto" w:fill="FFFFFF"/>
      <w:spacing w:before="360" w:line="293" w:lineRule="exact"/>
      <w:jc w:val="both"/>
    </w:pPr>
    <w:rPr>
      <w:sz w:val="16"/>
      <w:szCs w:val="16"/>
      <w:shd w:val="clear" w:color="auto" w:fill="FFFFFF"/>
      <w:lang w:val="ru-RU" w:eastAsia="ru-RU"/>
    </w:rPr>
  </w:style>
  <w:style w:type="character" w:customStyle="1" w:styleId="ConsPlusNormal0">
    <w:name w:val="ConsPlusNormal Знак"/>
    <w:basedOn w:val="a0"/>
    <w:link w:val="ConsPlusNormal"/>
    <w:locked/>
    <w:rsid w:val="00DF0ED3"/>
    <w:rPr>
      <w:rFonts w:ascii="Arial" w:hAnsi="Arial" w:cs="Arial"/>
      <w:lang w:val="ru-RU" w:eastAsia="ru-RU" w:bidi="ar-SA"/>
    </w:rPr>
  </w:style>
  <w:style w:type="paragraph" w:customStyle="1" w:styleId="s1">
    <w:name w:val="s_1"/>
    <w:basedOn w:val="a"/>
    <w:rsid w:val="00BE5861"/>
    <w:pPr>
      <w:spacing w:before="100" w:beforeAutospacing="1" w:after="100" w:afterAutospacing="1"/>
    </w:pPr>
    <w:rPr>
      <w:sz w:val="24"/>
    </w:rPr>
  </w:style>
  <w:style w:type="paragraph" w:customStyle="1" w:styleId="pboth">
    <w:name w:val="pboth"/>
    <w:basedOn w:val="a"/>
    <w:rsid w:val="00B16D68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2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egalacts.ru/doc/federalnyi-zakon-ot-02032007-n-25-fz-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galacts.ru/kodeks/GK-RF-chast-2/razdel-iv/glava-32/statja-575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1872</Words>
  <Characters>10675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Баш7ортостан Республикаўы</vt:lpstr>
    </vt:vector>
  </TitlesOfParts>
  <Company/>
  <LinksUpToDate>false</LinksUpToDate>
  <CharactersWithSpaces>12522</CharactersWithSpaces>
  <SharedDoc>false</SharedDoc>
  <HLinks>
    <vt:vector size="12" baseType="variant">
      <vt:variant>
        <vt:i4>2490401</vt:i4>
      </vt:variant>
      <vt:variant>
        <vt:i4>3</vt:i4>
      </vt:variant>
      <vt:variant>
        <vt:i4>0</vt:i4>
      </vt:variant>
      <vt:variant>
        <vt:i4>5</vt:i4>
      </vt:variant>
      <vt:variant>
        <vt:lpwstr>https://legalacts.ru/doc/federalnyi-zakon-ot-02032007-n-25-fz-o/</vt:lpwstr>
      </vt:variant>
      <vt:variant>
        <vt:lpwstr>000127</vt:lpwstr>
      </vt:variant>
      <vt:variant>
        <vt:i4>6750308</vt:i4>
      </vt:variant>
      <vt:variant>
        <vt:i4>0</vt:i4>
      </vt:variant>
      <vt:variant>
        <vt:i4>0</vt:i4>
      </vt:variant>
      <vt:variant>
        <vt:i4>5</vt:i4>
      </vt:variant>
      <vt:variant>
        <vt:lpwstr>https://legalacts.ru/kodeks/GK-RF-chast-2/razdel-iv/glava-32/statja-575/</vt:lpwstr>
      </vt:variant>
      <vt:variant>
        <vt:lpwstr>102904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Баш7ортостан Республикаўы</dc:title>
  <dc:creator>a</dc:creator>
  <cp:lastModifiedBy>User</cp:lastModifiedBy>
  <cp:revision>2</cp:revision>
  <cp:lastPrinted>2024-04-25T06:24:00Z</cp:lastPrinted>
  <dcterms:created xsi:type="dcterms:W3CDTF">2025-04-18T07:00:00Z</dcterms:created>
  <dcterms:modified xsi:type="dcterms:W3CDTF">2025-04-18T07:00:00Z</dcterms:modified>
</cp:coreProperties>
</file>